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8ABD3" w14:textId="77777777" w:rsidR="00727E41" w:rsidRDefault="00727E41">
      <w:pPr>
        <w:spacing w:line="240" w:lineRule="auto"/>
        <w:rPr>
          <w:rFonts w:ascii="Montserrat" w:eastAsia="Montserrat" w:hAnsi="Montserrat" w:cs="Montserrat"/>
          <w:sz w:val="20"/>
          <w:szCs w:val="20"/>
        </w:rPr>
      </w:pPr>
    </w:p>
    <w:p w14:paraId="24C48716" w14:textId="77777777" w:rsidR="00727E41" w:rsidRDefault="00727E41">
      <w:pPr>
        <w:spacing w:line="240" w:lineRule="auto"/>
        <w:rPr>
          <w:rFonts w:ascii="Montserrat" w:eastAsia="Montserrat" w:hAnsi="Montserrat" w:cs="Montserrat"/>
          <w:sz w:val="20"/>
          <w:szCs w:val="20"/>
        </w:rPr>
      </w:pPr>
    </w:p>
    <w:p w14:paraId="227F0AC5" w14:textId="77777777" w:rsidR="00727E41" w:rsidRDefault="00913601">
      <w:pPr>
        <w:widowControl w:val="0"/>
        <w:spacing w:line="240" w:lineRule="auto"/>
        <w:rPr>
          <w:rFonts w:ascii="Montserrat" w:eastAsia="Montserrat" w:hAnsi="Montserrat" w:cs="Montserrat"/>
          <w:b/>
          <w:sz w:val="24"/>
          <w:szCs w:val="24"/>
          <w:u w:val="single"/>
        </w:rPr>
      </w:pPr>
      <w:r>
        <w:rPr>
          <w:rFonts w:ascii="Montserrat" w:eastAsia="Montserrat" w:hAnsi="Montserrat" w:cs="Montserrat"/>
          <w:b/>
          <w:sz w:val="24"/>
          <w:szCs w:val="24"/>
          <w:u w:val="single"/>
        </w:rPr>
        <w:t>Conference Committee Members:</w:t>
      </w:r>
      <w:r>
        <w:rPr>
          <w:rFonts w:ascii="Montserrat" w:eastAsia="Montserrat" w:hAnsi="Montserrat" w:cs="Montserrat"/>
          <w:b/>
          <w:sz w:val="24"/>
          <w:szCs w:val="24"/>
          <w:u w:val="single"/>
        </w:rPr>
        <w:tab/>
      </w:r>
      <w:r>
        <w:rPr>
          <w:rFonts w:ascii="Montserrat" w:eastAsia="Montserrat" w:hAnsi="Montserrat" w:cs="Montserrat"/>
          <w:b/>
          <w:sz w:val="24"/>
          <w:szCs w:val="24"/>
          <w:u w:val="single"/>
        </w:rPr>
        <w:tab/>
        <w:t>Meeting Dates:</w:t>
      </w:r>
    </w:p>
    <w:p w14:paraId="7ECCEEBF" w14:textId="77777777" w:rsidR="00727E41" w:rsidRDefault="00727E41">
      <w:pPr>
        <w:rPr>
          <w:rFonts w:ascii="Montserrat" w:eastAsia="Montserrat" w:hAnsi="Montserrat" w:cs="Montserrat"/>
        </w:rPr>
      </w:pPr>
    </w:p>
    <w:tbl>
      <w:tblPr>
        <w:tblStyle w:val="a"/>
        <w:tblW w:w="87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90"/>
        <w:gridCol w:w="3855"/>
      </w:tblGrid>
      <w:tr w:rsidR="00727E41" w14:paraId="09769C51" w14:textId="77777777">
        <w:trPr>
          <w:trHeight w:val="400"/>
        </w:trPr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004A8" w14:textId="77777777" w:rsidR="00727E41" w:rsidRDefault="00727E41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38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F70D5" w14:textId="77777777" w:rsidR="00727E41" w:rsidRDefault="00913601">
            <w:pPr>
              <w:spacing w:line="240" w:lineRule="auto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Suggested</w:t>
            </w:r>
          </w:p>
          <w:p w14:paraId="4CC86003" w14:textId="77777777" w:rsidR="00727E41" w:rsidRDefault="00913601">
            <w:pPr>
              <w:numPr>
                <w:ilvl w:val="0"/>
                <w:numId w:val="6"/>
              </w:numPr>
              <w:spacing w:line="240" w:lineRule="auto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18 weeks of planning:</w:t>
            </w:r>
          </w:p>
          <w:p w14:paraId="3E183B9E" w14:textId="77777777" w:rsidR="00727E41" w:rsidRDefault="00913601">
            <w:pPr>
              <w:numPr>
                <w:ilvl w:val="1"/>
                <w:numId w:val="6"/>
              </w:numPr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Biweekly for Week 1 - Week 9</w:t>
            </w:r>
          </w:p>
          <w:p w14:paraId="42B3DEC9" w14:textId="77777777" w:rsidR="00727E41" w:rsidRDefault="00913601">
            <w:pPr>
              <w:numPr>
                <w:ilvl w:val="1"/>
                <w:numId w:val="6"/>
              </w:numPr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Weekly for Week 10 - Week of Conference</w:t>
            </w:r>
          </w:p>
        </w:tc>
      </w:tr>
      <w:tr w:rsidR="00727E41" w14:paraId="00CB8F02" w14:textId="77777777">
        <w:trPr>
          <w:trHeight w:val="400"/>
        </w:trPr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773FE" w14:textId="77777777" w:rsidR="00727E41" w:rsidRDefault="00727E41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38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9A354" w14:textId="77777777" w:rsidR="00727E41" w:rsidRDefault="00727E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727E41" w14:paraId="7905D1FA" w14:textId="77777777">
        <w:trPr>
          <w:trHeight w:val="400"/>
        </w:trPr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9E9C4" w14:textId="77777777" w:rsidR="00727E41" w:rsidRDefault="00727E41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38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9B3DB" w14:textId="77777777" w:rsidR="00727E41" w:rsidRDefault="00727E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727E41" w14:paraId="4C4DF3D7" w14:textId="77777777">
        <w:trPr>
          <w:trHeight w:val="400"/>
        </w:trPr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55E53" w14:textId="77777777" w:rsidR="00727E41" w:rsidRDefault="00727E41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38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095C2" w14:textId="77777777" w:rsidR="00727E41" w:rsidRDefault="00727E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727E41" w14:paraId="3283413E" w14:textId="77777777">
        <w:trPr>
          <w:trHeight w:val="400"/>
        </w:trPr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05A11" w14:textId="77777777" w:rsidR="00727E41" w:rsidRDefault="00727E41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38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C2BA5" w14:textId="77777777" w:rsidR="00727E41" w:rsidRDefault="00727E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727E41" w14:paraId="09C9F0CB" w14:textId="77777777">
        <w:trPr>
          <w:trHeight w:val="400"/>
        </w:trPr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ABB5E" w14:textId="77777777" w:rsidR="00727E41" w:rsidRDefault="00727E41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38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2E8CE" w14:textId="77777777" w:rsidR="00727E41" w:rsidRDefault="00727E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727E41" w14:paraId="470AFBFE" w14:textId="77777777">
        <w:trPr>
          <w:trHeight w:val="400"/>
        </w:trPr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759F0" w14:textId="77777777" w:rsidR="00727E41" w:rsidRDefault="00727E41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38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21CE3" w14:textId="77777777" w:rsidR="00727E41" w:rsidRDefault="00727E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</w:tbl>
    <w:p w14:paraId="0B721CB6" w14:textId="77777777" w:rsidR="00727E41" w:rsidRDefault="00727E41">
      <w:pPr>
        <w:spacing w:line="240" w:lineRule="auto"/>
        <w:rPr>
          <w:rFonts w:ascii="Montserrat" w:eastAsia="Montserrat" w:hAnsi="Montserrat" w:cs="Montserrat"/>
          <w:sz w:val="20"/>
          <w:szCs w:val="20"/>
        </w:rPr>
      </w:pPr>
    </w:p>
    <w:p w14:paraId="33C43900" w14:textId="77777777" w:rsidR="00727E41" w:rsidRDefault="00913601">
      <w:pPr>
        <w:spacing w:line="240" w:lineRule="auto"/>
        <w:rPr>
          <w:rFonts w:ascii="Montserrat" w:eastAsia="Montserrat" w:hAnsi="Montserrat" w:cs="Montserrat"/>
          <w:b/>
          <w:sz w:val="24"/>
          <w:szCs w:val="24"/>
          <w:u w:val="single"/>
        </w:rPr>
      </w:pPr>
      <w:r>
        <w:rPr>
          <w:rFonts w:ascii="Montserrat" w:eastAsia="Montserrat" w:hAnsi="Montserrat" w:cs="Montserrat"/>
          <w:b/>
          <w:sz w:val="24"/>
          <w:szCs w:val="24"/>
          <w:u w:val="single"/>
        </w:rPr>
        <w:t>Important Dates:</w:t>
      </w:r>
    </w:p>
    <w:p w14:paraId="09CB8866" w14:textId="77777777" w:rsidR="00727E41" w:rsidRDefault="00727E41">
      <w:pPr>
        <w:rPr>
          <w:rFonts w:ascii="Montserrat" w:eastAsia="Montserrat" w:hAnsi="Montserrat" w:cs="Montserrat"/>
        </w:rPr>
      </w:pP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10"/>
        <w:gridCol w:w="7350"/>
      </w:tblGrid>
      <w:tr w:rsidR="00727E41" w14:paraId="42510C5D" w14:textId="77777777"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C6AE6" w14:textId="77777777" w:rsidR="00727E41" w:rsidRDefault="00913601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Date 1</w:t>
            </w:r>
          </w:p>
        </w:tc>
        <w:tc>
          <w:tcPr>
            <w:tcW w:w="7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DDC17" w14:textId="77777777" w:rsidR="00727E41" w:rsidRDefault="0091360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Announce new conference dates</w:t>
            </w:r>
          </w:p>
        </w:tc>
      </w:tr>
      <w:tr w:rsidR="00727E41" w14:paraId="5A1ECF06" w14:textId="77777777"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4137E" w14:textId="77777777" w:rsidR="00727E41" w:rsidRDefault="00913601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Date 2</w:t>
            </w:r>
          </w:p>
        </w:tc>
        <w:tc>
          <w:tcPr>
            <w:tcW w:w="7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C9C18" w14:textId="77777777" w:rsidR="00727E41" w:rsidRDefault="0091360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Speakers Confirmed &amp; Scheduled</w:t>
            </w:r>
          </w:p>
          <w:p w14:paraId="357D1DF6" w14:textId="77777777" w:rsidR="00727E41" w:rsidRDefault="00913601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  <w:u w:val="single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  <w:u w:val="single"/>
              </w:rPr>
              <w:t>Release Speakers Name</w:t>
            </w:r>
          </w:p>
          <w:p w14:paraId="1BF326A8" w14:textId="77777777" w:rsidR="00727E41" w:rsidRDefault="0091360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Website published</w:t>
            </w:r>
          </w:p>
        </w:tc>
      </w:tr>
      <w:tr w:rsidR="00727E41" w14:paraId="15A22C38" w14:textId="77777777"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90AC5" w14:textId="77777777" w:rsidR="00727E41" w:rsidRDefault="00913601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Date 3</w:t>
            </w:r>
          </w:p>
        </w:tc>
        <w:tc>
          <w:tcPr>
            <w:tcW w:w="7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F0F7D" w14:textId="77777777" w:rsidR="00727E41" w:rsidRDefault="0091360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Submit and purchase all technology needed for conference within conference budget</w:t>
            </w:r>
          </w:p>
        </w:tc>
      </w:tr>
      <w:tr w:rsidR="00727E41" w14:paraId="42E63012" w14:textId="77777777"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712ED" w14:textId="77777777" w:rsidR="00727E41" w:rsidRDefault="00913601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Date 4</w:t>
            </w:r>
          </w:p>
        </w:tc>
        <w:tc>
          <w:tcPr>
            <w:tcW w:w="7350" w:type="dxa"/>
            <w:tcBorders>
              <w:bottom w:val="single" w:sz="8" w:space="0" w:color="38761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DB284" w14:textId="77777777" w:rsidR="00727E41" w:rsidRDefault="0091360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First round of registration opens</w:t>
            </w:r>
          </w:p>
        </w:tc>
      </w:tr>
      <w:tr w:rsidR="00727E41" w14:paraId="5766808E" w14:textId="77777777">
        <w:tc>
          <w:tcPr>
            <w:tcW w:w="2010" w:type="dxa"/>
            <w:tcBorders>
              <w:right w:val="single" w:sz="8" w:space="0" w:color="38761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EEC46" w14:textId="77777777" w:rsidR="00727E41" w:rsidRDefault="00913601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Date 5</w:t>
            </w:r>
          </w:p>
        </w:tc>
        <w:tc>
          <w:tcPr>
            <w:tcW w:w="7350" w:type="dxa"/>
            <w:tcBorders>
              <w:top w:val="single" w:sz="8" w:space="0" w:color="38761D"/>
              <w:left w:val="single" w:sz="8" w:space="0" w:color="38761D"/>
              <w:bottom w:val="single" w:sz="8" w:space="0" w:color="38761D"/>
              <w:right w:val="single" w:sz="8" w:space="0" w:color="38761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AE2B8" w14:textId="77777777" w:rsidR="00727E41" w:rsidRDefault="0091360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Speakers test round 1 </w:t>
            </w:r>
          </w:p>
          <w:p w14:paraId="47E8638B" w14:textId="77777777" w:rsidR="00727E41" w:rsidRDefault="0091360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Surveys generated for speakers</w:t>
            </w:r>
          </w:p>
          <w:p w14:paraId="393F95E7" w14:textId="77777777" w:rsidR="00727E41" w:rsidRDefault="0091360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Contact potential sponsors (in kind only?) [Lana, NYSTEC]</w:t>
            </w:r>
          </w:p>
        </w:tc>
      </w:tr>
      <w:tr w:rsidR="00727E41" w14:paraId="0EDD56E6" w14:textId="77777777">
        <w:tc>
          <w:tcPr>
            <w:tcW w:w="2010" w:type="dxa"/>
            <w:tcBorders>
              <w:right w:val="single" w:sz="8" w:space="0" w:color="38761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EA5EC" w14:textId="77777777" w:rsidR="00727E41" w:rsidRDefault="00913601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Date 6</w:t>
            </w:r>
          </w:p>
        </w:tc>
        <w:tc>
          <w:tcPr>
            <w:tcW w:w="7350" w:type="dxa"/>
            <w:tcBorders>
              <w:top w:val="single" w:sz="8" w:space="0" w:color="38761D"/>
              <w:left w:val="single" w:sz="8" w:space="0" w:color="38761D"/>
              <w:bottom w:val="single" w:sz="8" w:space="0" w:color="38761D"/>
              <w:right w:val="single" w:sz="8" w:space="0" w:color="38761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01C82" w14:textId="77777777" w:rsidR="00727E41" w:rsidRDefault="0091360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Speakers test round 2</w:t>
            </w:r>
          </w:p>
          <w:p w14:paraId="092295E6" w14:textId="77777777" w:rsidR="00727E41" w:rsidRDefault="0091360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Thematic elements needed for event created (Clue Board, Scavenger Hunt items etc.)</w:t>
            </w:r>
          </w:p>
        </w:tc>
      </w:tr>
      <w:tr w:rsidR="00727E41" w14:paraId="6CB76528" w14:textId="77777777">
        <w:tc>
          <w:tcPr>
            <w:tcW w:w="2010" w:type="dxa"/>
            <w:tcBorders>
              <w:right w:val="single" w:sz="8" w:space="0" w:color="38761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B6DD3" w14:textId="77777777" w:rsidR="00727E41" w:rsidRDefault="00913601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Date 7</w:t>
            </w:r>
          </w:p>
        </w:tc>
        <w:tc>
          <w:tcPr>
            <w:tcW w:w="7350" w:type="dxa"/>
            <w:tcBorders>
              <w:top w:val="single" w:sz="8" w:space="0" w:color="38761D"/>
              <w:left w:val="single" w:sz="8" w:space="0" w:color="38761D"/>
              <w:bottom w:val="single" w:sz="8" w:space="0" w:color="38761D"/>
              <w:right w:val="single" w:sz="8" w:space="0" w:color="38761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1214D" w14:textId="77777777" w:rsidR="00727E41" w:rsidRDefault="0091360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Dry run for running multiple sessions (internal committee)</w:t>
            </w:r>
          </w:p>
        </w:tc>
      </w:tr>
      <w:tr w:rsidR="00727E41" w14:paraId="041ECB6D" w14:textId="77777777"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095BC" w14:textId="77777777" w:rsidR="00727E41" w:rsidRDefault="00913601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Date 8</w:t>
            </w:r>
          </w:p>
        </w:tc>
        <w:tc>
          <w:tcPr>
            <w:tcW w:w="7350" w:type="dxa"/>
            <w:tcBorders>
              <w:top w:val="single" w:sz="8" w:space="0" w:color="38761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D1DD8" w14:textId="77777777" w:rsidR="00727E41" w:rsidRDefault="0091360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Conference Dates!</w:t>
            </w:r>
          </w:p>
        </w:tc>
      </w:tr>
      <w:tr w:rsidR="00727E41" w14:paraId="15687C03" w14:textId="77777777"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ED3EA" w14:textId="77777777" w:rsidR="00727E41" w:rsidRDefault="00913601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lastRenderedPageBreak/>
              <w:t>Date 9</w:t>
            </w: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47E24" w14:textId="77777777" w:rsidR="00727E41" w:rsidRDefault="0091360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Send out Post Conference Survey</w:t>
            </w:r>
          </w:p>
          <w:p w14:paraId="37280584" w14:textId="77777777" w:rsidR="00727E41" w:rsidRDefault="0091360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Send out Thank yous to Speakers and Sponsors</w:t>
            </w:r>
          </w:p>
        </w:tc>
      </w:tr>
    </w:tbl>
    <w:p w14:paraId="646A3782" w14:textId="77777777" w:rsidR="00727E41" w:rsidRDefault="00727E41">
      <w:pPr>
        <w:spacing w:line="240" w:lineRule="auto"/>
        <w:rPr>
          <w:rFonts w:ascii="Montserrat" w:eastAsia="Montserrat" w:hAnsi="Montserrat" w:cs="Montserrat"/>
          <w:b/>
          <w:sz w:val="20"/>
          <w:szCs w:val="20"/>
        </w:rPr>
      </w:pPr>
    </w:p>
    <w:p w14:paraId="59E06DD0" w14:textId="77777777" w:rsidR="00727E41" w:rsidRDefault="00727E41">
      <w:pPr>
        <w:spacing w:line="240" w:lineRule="auto"/>
        <w:rPr>
          <w:rFonts w:ascii="Montserrat" w:eastAsia="Montserrat" w:hAnsi="Montserrat" w:cs="Montserrat"/>
          <w:b/>
          <w:sz w:val="20"/>
          <w:szCs w:val="20"/>
        </w:rPr>
      </w:pPr>
    </w:p>
    <w:p w14:paraId="11E19A82" w14:textId="77777777" w:rsidR="00727E41" w:rsidRDefault="00913601">
      <w:pPr>
        <w:spacing w:line="240" w:lineRule="auto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MAY [or Month 1, Week 1-4]</w:t>
      </w:r>
    </w:p>
    <w:p w14:paraId="16F12DD1" w14:textId="77777777" w:rsidR="00727E41" w:rsidRDefault="00913601">
      <w:pPr>
        <w:numPr>
          <w:ilvl w:val="0"/>
          <w:numId w:val="2"/>
        </w:numPr>
        <w:spacing w:line="240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Meeting Dates:</w:t>
      </w:r>
    </w:p>
    <w:p w14:paraId="3D77746E" w14:textId="77777777" w:rsidR="00727E41" w:rsidRDefault="00913601">
      <w:pPr>
        <w:numPr>
          <w:ilvl w:val="0"/>
          <w:numId w:val="2"/>
        </w:numPr>
        <w:spacing w:line="240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Tasks to Accomplish:</w:t>
      </w:r>
    </w:p>
    <w:p w14:paraId="2ABA8112" w14:textId="77777777" w:rsidR="00727E41" w:rsidRDefault="00913601">
      <w:pPr>
        <w:numPr>
          <w:ilvl w:val="0"/>
          <w:numId w:val="3"/>
        </w:numPr>
        <w:spacing w:line="240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Establish Virtual Conference </w:t>
      </w:r>
      <w:proofErr w:type="gramStart"/>
      <w:r>
        <w:rPr>
          <w:rFonts w:ascii="Montserrat" w:eastAsia="Montserrat" w:hAnsi="Montserrat" w:cs="Montserrat"/>
          <w:sz w:val="20"/>
          <w:szCs w:val="20"/>
        </w:rPr>
        <w:t>To</w:t>
      </w:r>
      <w:proofErr w:type="gramEnd"/>
      <w:r>
        <w:rPr>
          <w:rFonts w:ascii="Montserrat" w:eastAsia="Montserrat" w:hAnsi="Montserrat" w:cs="Montserrat"/>
          <w:sz w:val="20"/>
          <w:szCs w:val="20"/>
        </w:rPr>
        <w:t xml:space="preserve"> Dos/Timeline</w:t>
      </w:r>
    </w:p>
    <w:p w14:paraId="4FF65299" w14:textId="77777777" w:rsidR="00727E41" w:rsidRDefault="00913601">
      <w:pPr>
        <w:numPr>
          <w:ilvl w:val="0"/>
          <w:numId w:val="3"/>
        </w:numPr>
        <w:spacing w:line="240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Establish Date/Length </w:t>
      </w:r>
    </w:p>
    <w:p w14:paraId="37CBA73A" w14:textId="77777777" w:rsidR="00727E41" w:rsidRDefault="00913601">
      <w:pPr>
        <w:numPr>
          <w:ilvl w:val="0"/>
          <w:numId w:val="3"/>
        </w:numPr>
        <w:spacing w:line="240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Virtual Platform/Tools</w:t>
      </w:r>
    </w:p>
    <w:p w14:paraId="1ADB2846" w14:textId="77777777" w:rsidR="00727E41" w:rsidRDefault="00913601">
      <w:pPr>
        <w:numPr>
          <w:ilvl w:val="0"/>
          <w:numId w:val="3"/>
        </w:numPr>
        <w:spacing w:line="240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Theme decision </w:t>
      </w:r>
    </w:p>
    <w:p w14:paraId="64A4D4DA" w14:textId="77777777" w:rsidR="00727E41" w:rsidRDefault="00913601">
      <w:pPr>
        <w:numPr>
          <w:ilvl w:val="0"/>
          <w:numId w:val="3"/>
        </w:numPr>
        <w:spacing w:line="240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Reach out to Chapter partners/collaborators</w:t>
      </w:r>
    </w:p>
    <w:p w14:paraId="22869DB7" w14:textId="77777777" w:rsidR="00727E41" w:rsidRDefault="00913601">
      <w:pPr>
        <w:numPr>
          <w:ilvl w:val="0"/>
          <w:numId w:val="8"/>
        </w:numPr>
        <w:spacing w:line="240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Marketing Materials Needed:</w:t>
      </w:r>
    </w:p>
    <w:p w14:paraId="215D4C40" w14:textId="77777777" w:rsidR="00727E41" w:rsidRDefault="00913601">
      <w:pPr>
        <w:numPr>
          <w:ilvl w:val="1"/>
          <w:numId w:val="8"/>
        </w:numPr>
        <w:spacing w:line="240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Website reset</w:t>
      </w:r>
    </w:p>
    <w:p w14:paraId="1342F3C4" w14:textId="77777777" w:rsidR="00727E41" w:rsidRDefault="00913601">
      <w:pPr>
        <w:numPr>
          <w:ilvl w:val="1"/>
          <w:numId w:val="8"/>
        </w:numPr>
        <w:spacing w:line="240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Exciting news--future forward thinking element</w:t>
      </w:r>
    </w:p>
    <w:p w14:paraId="0A8E68BE" w14:textId="77777777" w:rsidR="00727E41" w:rsidRDefault="00913601">
      <w:pPr>
        <w:numPr>
          <w:ilvl w:val="0"/>
          <w:numId w:val="8"/>
        </w:numPr>
        <w:spacing w:line="240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Communications</w:t>
      </w:r>
    </w:p>
    <w:p w14:paraId="1454FFE4" w14:textId="77777777" w:rsidR="00727E41" w:rsidRDefault="00913601">
      <w:pPr>
        <w:numPr>
          <w:ilvl w:val="1"/>
          <w:numId w:val="8"/>
        </w:numPr>
        <w:spacing w:line="240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Chapter leaders/collaborators</w:t>
      </w:r>
    </w:p>
    <w:p w14:paraId="1BE99084" w14:textId="77777777" w:rsidR="00727E41" w:rsidRDefault="00913601">
      <w:pPr>
        <w:numPr>
          <w:ilvl w:val="1"/>
          <w:numId w:val="8"/>
        </w:numPr>
        <w:spacing w:line="240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Sponsors?</w:t>
      </w:r>
    </w:p>
    <w:p w14:paraId="6A59E4C1" w14:textId="77777777" w:rsidR="00727E41" w:rsidRDefault="00727E41">
      <w:pPr>
        <w:spacing w:line="240" w:lineRule="auto"/>
        <w:rPr>
          <w:rFonts w:ascii="Montserrat" w:eastAsia="Montserrat" w:hAnsi="Montserrat" w:cs="Montserrat"/>
          <w:sz w:val="20"/>
          <w:szCs w:val="20"/>
        </w:rPr>
      </w:pPr>
    </w:p>
    <w:p w14:paraId="15A9A0EC" w14:textId="77777777" w:rsidR="00727E41" w:rsidRDefault="00913601">
      <w:pPr>
        <w:spacing w:line="240" w:lineRule="auto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Month 2, Week 5-8</w:t>
      </w:r>
    </w:p>
    <w:p w14:paraId="278F4B49" w14:textId="77777777" w:rsidR="00727E41" w:rsidRDefault="00913601">
      <w:pPr>
        <w:numPr>
          <w:ilvl w:val="0"/>
          <w:numId w:val="2"/>
        </w:numPr>
        <w:spacing w:line="240" w:lineRule="auto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Meeting Dates:</w:t>
      </w:r>
    </w:p>
    <w:p w14:paraId="3F480949" w14:textId="77777777" w:rsidR="00727E41" w:rsidRDefault="00913601">
      <w:pPr>
        <w:numPr>
          <w:ilvl w:val="0"/>
          <w:numId w:val="2"/>
        </w:numPr>
        <w:spacing w:line="240" w:lineRule="auto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Tasks to Accomplish:</w:t>
      </w:r>
    </w:p>
    <w:p w14:paraId="49990039" w14:textId="77777777" w:rsidR="00727E41" w:rsidRDefault="00913601">
      <w:pPr>
        <w:numPr>
          <w:ilvl w:val="0"/>
          <w:numId w:val="3"/>
        </w:numPr>
        <w:spacing w:line="240" w:lineRule="auto"/>
        <w:rPr>
          <w:rFonts w:ascii="Calibri" w:eastAsia="Calibri" w:hAnsi="Calibri" w:cs="Calibri"/>
          <w:color w:val="FFFFFF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Develop lists of potential presenters and subjects**</w:t>
      </w:r>
    </w:p>
    <w:p w14:paraId="0DAA6839" w14:textId="77777777" w:rsidR="00727E41" w:rsidRDefault="00913601">
      <w:pPr>
        <w:numPr>
          <w:ilvl w:val="1"/>
          <w:numId w:val="3"/>
        </w:numPr>
        <w:spacing w:line="240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With the inclusion of other chapters, we may need to rework who is presenting and we may not be able to keep </w:t>
      </w:r>
      <w:proofErr w:type="gramStart"/>
      <w:r>
        <w:rPr>
          <w:rFonts w:ascii="Montserrat" w:eastAsia="Montserrat" w:hAnsi="Montserrat" w:cs="Montserrat"/>
          <w:sz w:val="20"/>
          <w:szCs w:val="20"/>
        </w:rPr>
        <w:t>all of</w:t>
      </w:r>
      <w:proofErr w:type="gramEnd"/>
      <w:r>
        <w:rPr>
          <w:rFonts w:ascii="Montserrat" w:eastAsia="Montserrat" w:hAnsi="Montserrat" w:cs="Montserrat"/>
          <w:sz w:val="20"/>
          <w:szCs w:val="20"/>
        </w:rPr>
        <w:t xml:space="preserve"> our speakers/introduce more</w:t>
      </w:r>
    </w:p>
    <w:p w14:paraId="5D6CFA31" w14:textId="77777777" w:rsidR="00727E41" w:rsidRDefault="00913601">
      <w:pPr>
        <w:numPr>
          <w:ilvl w:val="0"/>
          <w:numId w:val="3"/>
        </w:numPr>
        <w:spacing w:line="240" w:lineRule="auto"/>
        <w:rPr>
          <w:rFonts w:ascii="Montserrat" w:eastAsia="Montserrat" w:hAnsi="Montserrat" w:cs="Montserrat"/>
          <w:color w:val="FFFFFF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Establish clear, impactful vision/dedi</w:t>
      </w:r>
      <w:r>
        <w:rPr>
          <w:rFonts w:ascii="Montserrat" w:eastAsia="Montserrat" w:hAnsi="Montserrat" w:cs="Montserrat"/>
          <w:sz w:val="20"/>
          <w:szCs w:val="20"/>
        </w:rPr>
        <w:t>cated big picture</w:t>
      </w:r>
    </w:p>
    <w:p w14:paraId="38C71F70" w14:textId="77777777" w:rsidR="00727E41" w:rsidRDefault="00913601">
      <w:pPr>
        <w:numPr>
          <w:ilvl w:val="0"/>
          <w:numId w:val="3"/>
        </w:numPr>
        <w:spacing w:line="240" w:lineRule="auto"/>
        <w:rPr>
          <w:rFonts w:ascii="Montserrat" w:eastAsia="Montserrat" w:hAnsi="Montserrat" w:cs="Montserrat"/>
          <w:color w:val="FFFFFF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Marketing Plan developed </w:t>
      </w:r>
    </w:p>
    <w:p w14:paraId="4A0DEC45" w14:textId="77777777" w:rsidR="00727E41" w:rsidRDefault="00913601">
      <w:pPr>
        <w:numPr>
          <w:ilvl w:val="0"/>
          <w:numId w:val="3"/>
        </w:numPr>
        <w:spacing w:line="240" w:lineRule="auto"/>
        <w:rPr>
          <w:rFonts w:ascii="Montserrat" w:eastAsia="Montserrat" w:hAnsi="Montserrat" w:cs="Montserrat"/>
          <w:color w:val="FFFFFF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Establish CRATD subscriptions needed for budget by </w:t>
      </w:r>
      <w:r>
        <w:rPr>
          <w:rFonts w:ascii="Montserrat" w:eastAsia="Montserrat" w:hAnsi="Montserrat" w:cs="Montserrat"/>
          <w:b/>
          <w:sz w:val="20"/>
          <w:szCs w:val="20"/>
          <w:u w:val="single"/>
        </w:rPr>
        <w:t>June 18</w:t>
      </w:r>
    </w:p>
    <w:p w14:paraId="132DF214" w14:textId="77777777" w:rsidR="00727E41" w:rsidRDefault="00913601">
      <w:pPr>
        <w:numPr>
          <w:ilvl w:val="0"/>
          <w:numId w:val="3"/>
        </w:numPr>
        <w:spacing w:line="240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Ticketing/pricing announcement?</w:t>
      </w:r>
    </w:p>
    <w:p w14:paraId="64ACA907" w14:textId="77777777" w:rsidR="00727E41" w:rsidRDefault="00913601">
      <w:pPr>
        <w:numPr>
          <w:ilvl w:val="0"/>
          <w:numId w:val="3"/>
        </w:numPr>
        <w:spacing w:line="240" w:lineRule="auto"/>
        <w:rPr>
          <w:rFonts w:ascii="Montserrat" w:eastAsia="Montserrat" w:hAnsi="Montserrat" w:cs="Montserrat"/>
          <w:color w:val="FFFFFF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Establish virtual schedule &amp; timing</w:t>
      </w:r>
    </w:p>
    <w:p w14:paraId="4EDD617C" w14:textId="77777777" w:rsidR="00727E41" w:rsidRDefault="00913601">
      <w:pPr>
        <w:numPr>
          <w:ilvl w:val="0"/>
          <w:numId w:val="3"/>
        </w:numPr>
        <w:spacing w:line="240" w:lineRule="auto"/>
        <w:rPr>
          <w:rFonts w:ascii="Montserrat" w:eastAsia="Montserrat" w:hAnsi="Montserrat" w:cs="Montserrat"/>
          <w:color w:val="FFFFFF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Send notice to speakers re. presentations &amp; request to move virtual</w:t>
      </w:r>
    </w:p>
    <w:p w14:paraId="1DF1BA20" w14:textId="77777777" w:rsidR="00727E41" w:rsidRDefault="00913601">
      <w:pPr>
        <w:numPr>
          <w:ilvl w:val="1"/>
          <w:numId w:val="3"/>
        </w:numPr>
        <w:spacing w:line="240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Do we need more speakers? If so, relaunch CFP with modifications (3 week adjustment on ALL conference and speaker announcements after the save the date)</w:t>
      </w:r>
    </w:p>
    <w:p w14:paraId="5D7E1C90" w14:textId="77777777" w:rsidR="00727E41" w:rsidRDefault="00913601">
      <w:pPr>
        <w:numPr>
          <w:ilvl w:val="0"/>
          <w:numId w:val="3"/>
        </w:numPr>
        <w:spacing w:line="240" w:lineRule="auto"/>
        <w:rPr>
          <w:rFonts w:ascii="Montserrat" w:eastAsia="Montserrat" w:hAnsi="Montserrat" w:cs="Montserrat"/>
          <w:color w:val="FFFFFF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List and engage potential keynote s</w:t>
      </w:r>
      <w:r>
        <w:rPr>
          <w:rFonts w:ascii="Montserrat" w:eastAsia="Montserrat" w:hAnsi="Montserrat" w:cs="Montserrat"/>
          <w:sz w:val="20"/>
          <w:szCs w:val="20"/>
        </w:rPr>
        <w:t>peakers</w:t>
      </w:r>
    </w:p>
    <w:p w14:paraId="4A1AB054" w14:textId="77777777" w:rsidR="00727E41" w:rsidRDefault="00913601">
      <w:pPr>
        <w:numPr>
          <w:ilvl w:val="0"/>
          <w:numId w:val="3"/>
        </w:numPr>
        <w:spacing w:line="240" w:lineRule="auto"/>
        <w:rPr>
          <w:rFonts w:ascii="Montserrat" w:eastAsia="Montserrat" w:hAnsi="Montserrat" w:cs="Montserrat"/>
          <w:color w:val="FFFFFF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Engage potential sponsors</w:t>
      </w:r>
    </w:p>
    <w:p w14:paraId="7CEB758E" w14:textId="77777777" w:rsidR="00727E41" w:rsidRDefault="00913601">
      <w:pPr>
        <w:numPr>
          <w:ilvl w:val="1"/>
          <w:numId w:val="3"/>
        </w:numPr>
        <w:spacing w:line="240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Goal to receive some sponsors--primarily IN KIND sponsorship opportunities</w:t>
      </w:r>
    </w:p>
    <w:p w14:paraId="7009D021" w14:textId="77777777" w:rsidR="00727E41" w:rsidRDefault="00913601">
      <w:pPr>
        <w:numPr>
          <w:ilvl w:val="0"/>
          <w:numId w:val="4"/>
        </w:numPr>
        <w:spacing w:line="240" w:lineRule="auto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Marketing Materials Needed</w:t>
      </w:r>
    </w:p>
    <w:p w14:paraId="43827275" w14:textId="77777777" w:rsidR="00727E41" w:rsidRDefault="00913601">
      <w:pPr>
        <w:numPr>
          <w:ilvl w:val="1"/>
          <w:numId w:val="4"/>
        </w:numPr>
        <w:spacing w:line="240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Website development for virtual conference and announcement</w:t>
      </w:r>
    </w:p>
    <w:p w14:paraId="7E6DBEB4" w14:textId="77777777" w:rsidR="00727E41" w:rsidRDefault="00913601">
      <w:pPr>
        <w:numPr>
          <w:ilvl w:val="1"/>
          <w:numId w:val="4"/>
        </w:numPr>
        <w:spacing w:line="240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Save the Date Announcement for conference going virtual &amp; ch</w:t>
      </w:r>
      <w:r>
        <w:rPr>
          <w:rFonts w:ascii="Montserrat" w:eastAsia="Montserrat" w:hAnsi="Montserrat" w:cs="Montserrat"/>
          <w:sz w:val="20"/>
          <w:szCs w:val="20"/>
        </w:rPr>
        <w:t xml:space="preserve">anging perspective/goal </w:t>
      </w:r>
    </w:p>
    <w:p w14:paraId="5339F52D" w14:textId="77777777" w:rsidR="00727E41" w:rsidRDefault="00913601">
      <w:pPr>
        <w:numPr>
          <w:ilvl w:val="0"/>
          <w:numId w:val="4"/>
        </w:numPr>
        <w:spacing w:line="240" w:lineRule="auto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Communications</w:t>
      </w:r>
    </w:p>
    <w:p w14:paraId="717FADDD" w14:textId="77777777" w:rsidR="00727E41" w:rsidRDefault="00913601">
      <w:pPr>
        <w:numPr>
          <w:ilvl w:val="1"/>
          <w:numId w:val="4"/>
        </w:numPr>
        <w:spacing w:line="240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Current presenters</w:t>
      </w:r>
    </w:p>
    <w:p w14:paraId="4A3DF46A" w14:textId="77777777" w:rsidR="00727E41" w:rsidRDefault="00913601">
      <w:pPr>
        <w:numPr>
          <w:ilvl w:val="1"/>
          <w:numId w:val="4"/>
        </w:numPr>
        <w:spacing w:line="240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Chapter partners</w:t>
      </w:r>
    </w:p>
    <w:p w14:paraId="45D66D89" w14:textId="77777777" w:rsidR="00727E41" w:rsidRDefault="00913601">
      <w:pPr>
        <w:numPr>
          <w:ilvl w:val="1"/>
          <w:numId w:val="4"/>
        </w:numPr>
        <w:spacing w:line="240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Sponsors</w:t>
      </w:r>
    </w:p>
    <w:p w14:paraId="4E34F13E" w14:textId="77777777" w:rsidR="00727E41" w:rsidRDefault="00913601">
      <w:pPr>
        <w:numPr>
          <w:ilvl w:val="1"/>
          <w:numId w:val="4"/>
        </w:numPr>
        <w:spacing w:line="240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Chapter community</w:t>
      </w:r>
    </w:p>
    <w:p w14:paraId="6017B482" w14:textId="77777777" w:rsidR="00727E41" w:rsidRDefault="00727E41">
      <w:pPr>
        <w:spacing w:line="240" w:lineRule="auto"/>
        <w:rPr>
          <w:rFonts w:ascii="Montserrat" w:eastAsia="Montserrat" w:hAnsi="Montserrat" w:cs="Montserrat"/>
          <w:sz w:val="20"/>
          <w:szCs w:val="20"/>
        </w:rPr>
      </w:pPr>
    </w:p>
    <w:p w14:paraId="0874C907" w14:textId="77777777" w:rsidR="00727E41" w:rsidRDefault="00727E41">
      <w:pPr>
        <w:spacing w:line="240" w:lineRule="auto"/>
        <w:rPr>
          <w:rFonts w:ascii="Montserrat" w:eastAsia="Montserrat" w:hAnsi="Montserrat" w:cs="Montserrat"/>
          <w:sz w:val="20"/>
          <w:szCs w:val="20"/>
        </w:rPr>
      </w:pPr>
    </w:p>
    <w:p w14:paraId="0350D74E" w14:textId="77777777" w:rsidR="00727E41" w:rsidRDefault="00913601">
      <w:pPr>
        <w:spacing w:line="240" w:lineRule="auto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lastRenderedPageBreak/>
        <w:t>Month 3, Week 8-12</w:t>
      </w:r>
    </w:p>
    <w:p w14:paraId="4F6082EF" w14:textId="77777777" w:rsidR="00727E41" w:rsidRDefault="00913601">
      <w:pPr>
        <w:numPr>
          <w:ilvl w:val="0"/>
          <w:numId w:val="7"/>
        </w:numPr>
        <w:spacing w:line="240" w:lineRule="auto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Meeting Dates:</w:t>
      </w:r>
    </w:p>
    <w:p w14:paraId="448BDC20" w14:textId="77777777" w:rsidR="00727E41" w:rsidRDefault="00913601">
      <w:pPr>
        <w:numPr>
          <w:ilvl w:val="0"/>
          <w:numId w:val="7"/>
        </w:numPr>
        <w:spacing w:line="240" w:lineRule="auto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Tasks to Accomplish</w:t>
      </w:r>
    </w:p>
    <w:p w14:paraId="4488852D" w14:textId="77777777" w:rsidR="00727E41" w:rsidRDefault="00913601">
      <w:pPr>
        <w:numPr>
          <w:ilvl w:val="0"/>
          <w:numId w:val="3"/>
        </w:numPr>
        <w:spacing w:line="240" w:lineRule="auto"/>
        <w:rPr>
          <w:rFonts w:ascii="Montserrat" w:eastAsia="Montserrat" w:hAnsi="Montserrat" w:cs="Montserrat"/>
          <w:b/>
          <w:smallCaps/>
          <w:color w:val="FFFFFF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Update on all speakers for 7/9</w:t>
      </w:r>
    </w:p>
    <w:p w14:paraId="4469E91D" w14:textId="77777777" w:rsidR="00727E41" w:rsidRDefault="00913601">
      <w:pPr>
        <w:numPr>
          <w:ilvl w:val="0"/>
          <w:numId w:val="3"/>
        </w:numPr>
        <w:spacing w:line="240" w:lineRule="auto"/>
        <w:rPr>
          <w:rFonts w:ascii="Montserrat" w:eastAsia="Montserrat" w:hAnsi="Montserrat" w:cs="Montserrat"/>
          <w:color w:val="FFFFFF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Announce virtual speakers/keynote of 7/9</w:t>
      </w:r>
    </w:p>
    <w:p w14:paraId="2E20C83D" w14:textId="77777777" w:rsidR="00727E41" w:rsidRDefault="00913601">
      <w:pPr>
        <w:numPr>
          <w:ilvl w:val="0"/>
          <w:numId w:val="3"/>
        </w:numPr>
        <w:spacing w:line="240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Speaker requests (breakout rooms, etc.) due no later than 7/27</w:t>
      </w:r>
    </w:p>
    <w:p w14:paraId="3AAEA9AC" w14:textId="77777777" w:rsidR="00727E41" w:rsidRDefault="00913601">
      <w:pPr>
        <w:numPr>
          <w:ilvl w:val="0"/>
          <w:numId w:val="3"/>
        </w:numPr>
        <w:spacing w:line="240" w:lineRule="auto"/>
        <w:rPr>
          <w:rFonts w:ascii="Montserrat" w:eastAsia="Montserrat" w:hAnsi="Montserrat" w:cs="Montserrat"/>
          <w:color w:val="FFFFFF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PROMOTE PROMOTE PROMOTE!</w:t>
      </w:r>
    </w:p>
    <w:p w14:paraId="59AFF955" w14:textId="77777777" w:rsidR="00727E41" w:rsidRDefault="00913601">
      <w:pPr>
        <w:numPr>
          <w:ilvl w:val="0"/>
          <w:numId w:val="3"/>
        </w:numPr>
        <w:spacing w:line="240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Volunteer collection &amp; identify needed support for week before &amp; week of support</w:t>
      </w:r>
    </w:p>
    <w:p w14:paraId="4EFD2784" w14:textId="77777777" w:rsidR="00727E41" w:rsidRDefault="00913601">
      <w:pPr>
        <w:numPr>
          <w:ilvl w:val="0"/>
          <w:numId w:val="3"/>
        </w:numPr>
        <w:spacing w:line="240" w:lineRule="auto"/>
        <w:rPr>
          <w:rFonts w:ascii="Montserrat" w:eastAsia="Montserrat" w:hAnsi="Montserrat" w:cs="Montserrat"/>
          <w:color w:val="FFFFFF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Wild Apricot page development begins</w:t>
      </w:r>
    </w:p>
    <w:p w14:paraId="60E1D389" w14:textId="77777777" w:rsidR="00727E41" w:rsidRDefault="00913601">
      <w:pPr>
        <w:numPr>
          <w:ilvl w:val="0"/>
          <w:numId w:val="3"/>
        </w:numPr>
        <w:spacing w:line="240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Outline gamification aligned with conference elements</w:t>
      </w:r>
    </w:p>
    <w:p w14:paraId="527D0DC7" w14:textId="77777777" w:rsidR="00727E41" w:rsidRDefault="00913601">
      <w:pPr>
        <w:numPr>
          <w:ilvl w:val="0"/>
          <w:numId w:val="1"/>
        </w:numPr>
        <w:spacing w:line="240" w:lineRule="auto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Marketing Materials</w:t>
      </w:r>
    </w:p>
    <w:p w14:paraId="2286716C" w14:textId="77777777" w:rsidR="00727E41" w:rsidRDefault="00913601">
      <w:pPr>
        <w:numPr>
          <w:ilvl w:val="1"/>
          <w:numId w:val="1"/>
        </w:numPr>
        <w:spacing w:line="240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Social Media graphics</w:t>
      </w:r>
    </w:p>
    <w:p w14:paraId="1ABA05D1" w14:textId="77777777" w:rsidR="00727E41" w:rsidRDefault="00913601">
      <w:pPr>
        <w:numPr>
          <w:ilvl w:val="1"/>
          <w:numId w:val="1"/>
        </w:numPr>
        <w:spacing w:line="240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Chapter Promo materials</w:t>
      </w:r>
    </w:p>
    <w:p w14:paraId="6D7DE4A3" w14:textId="77777777" w:rsidR="00727E41" w:rsidRDefault="00913601">
      <w:pPr>
        <w:numPr>
          <w:ilvl w:val="1"/>
          <w:numId w:val="1"/>
        </w:numPr>
        <w:spacing w:line="240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Wild Apricot Page</w:t>
      </w:r>
    </w:p>
    <w:p w14:paraId="11B92685" w14:textId="77777777" w:rsidR="00727E41" w:rsidRDefault="00913601">
      <w:pPr>
        <w:numPr>
          <w:ilvl w:val="1"/>
          <w:numId w:val="1"/>
        </w:numPr>
        <w:spacing w:line="240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Website</w:t>
      </w:r>
    </w:p>
    <w:p w14:paraId="070785FA" w14:textId="77777777" w:rsidR="00727E41" w:rsidRDefault="00913601">
      <w:pPr>
        <w:numPr>
          <w:ilvl w:val="1"/>
          <w:numId w:val="1"/>
        </w:numPr>
        <w:spacing w:line="240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PDF pamphlet?</w:t>
      </w:r>
    </w:p>
    <w:p w14:paraId="46AB6A23" w14:textId="77777777" w:rsidR="00727E41" w:rsidRDefault="00913601">
      <w:pPr>
        <w:numPr>
          <w:ilvl w:val="0"/>
          <w:numId w:val="1"/>
        </w:numPr>
        <w:spacing w:line="240" w:lineRule="auto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Communications</w:t>
      </w:r>
    </w:p>
    <w:p w14:paraId="3913A1E6" w14:textId="77777777" w:rsidR="00727E41" w:rsidRDefault="00913601">
      <w:pPr>
        <w:numPr>
          <w:ilvl w:val="1"/>
          <w:numId w:val="1"/>
        </w:numPr>
        <w:spacing w:line="240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Announcement of speakers &amp; keynote</w:t>
      </w:r>
    </w:p>
    <w:p w14:paraId="4136BE96" w14:textId="77777777" w:rsidR="00727E41" w:rsidRDefault="00913601">
      <w:pPr>
        <w:numPr>
          <w:ilvl w:val="1"/>
          <w:numId w:val="1"/>
        </w:numPr>
        <w:spacing w:line="240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Website f</w:t>
      </w:r>
      <w:r>
        <w:rPr>
          <w:rFonts w:ascii="Montserrat" w:eastAsia="Montserrat" w:hAnsi="Montserrat" w:cs="Montserrat"/>
          <w:sz w:val="20"/>
          <w:szCs w:val="20"/>
        </w:rPr>
        <w:t>ully launched with speaker &amp; keynote information</w:t>
      </w:r>
    </w:p>
    <w:p w14:paraId="6C3A45A6" w14:textId="77777777" w:rsidR="00727E41" w:rsidRDefault="00913601">
      <w:pPr>
        <w:numPr>
          <w:ilvl w:val="1"/>
          <w:numId w:val="1"/>
        </w:numPr>
        <w:spacing w:line="240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Wild Apricot page</w:t>
      </w:r>
    </w:p>
    <w:p w14:paraId="128EE43F" w14:textId="77777777" w:rsidR="00727E41" w:rsidRDefault="00727E41">
      <w:pPr>
        <w:spacing w:line="240" w:lineRule="auto"/>
        <w:rPr>
          <w:rFonts w:ascii="Montserrat" w:eastAsia="Montserrat" w:hAnsi="Montserrat" w:cs="Montserrat"/>
          <w:sz w:val="20"/>
          <w:szCs w:val="20"/>
        </w:rPr>
      </w:pPr>
    </w:p>
    <w:p w14:paraId="0ED710F1" w14:textId="77777777" w:rsidR="00727E41" w:rsidRDefault="00727E41">
      <w:pPr>
        <w:spacing w:line="240" w:lineRule="auto"/>
        <w:rPr>
          <w:rFonts w:ascii="Montserrat" w:eastAsia="Montserrat" w:hAnsi="Montserrat" w:cs="Montserrat"/>
          <w:sz w:val="20"/>
          <w:szCs w:val="20"/>
        </w:rPr>
      </w:pPr>
    </w:p>
    <w:p w14:paraId="6BB1AF09" w14:textId="77777777" w:rsidR="00727E41" w:rsidRDefault="00913601">
      <w:pPr>
        <w:spacing w:line="240" w:lineRule="auto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Month 4, Week 12-16</w:t>
      </w:r>
    </w:p>
    <w:p w14:paraId="1A94E309" w14:textId="77777777" w:rsidR="00727E41" w:rsidRDefault="00913601">
      <w:pPr>
        <w:numPr>
          <w:ilvl w:val="0"/>
          <w:numId w:val="7"/>
        </w:numPr>
        <w:spacing w:line="240" w:lineRule="auto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Meeting Dates:</w:t>
      </w:r>
    </w:p>
    <w:p w14:paraId="5CD67FFF" w14:textId="77777777" w:rsidR="00727E41" w:rsidRDefault="00913601">
      <w:pPr>
        <w:numPr>
          <w:ilvl w:val="1"/>
          <w:numId w:val="7"/>
        </w:numPr>
        <w:spacing w:line="240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Tasks to Accomplish</w:t>
      </w:r>
    </w:p>
    <w:p w14:paraId="2BF94E87" w14:textId="77777777" w:rsidR="00727E41" w:rsidRDefault="00913601">
      <w:pPr>
        <w:numPr>
          <w:ilvl w:val="0"/>
          <w:numId w:val="3"/>
        </w:numPr>
        <w:spacing w:line="240" w:lineRule="auto"/>
        <w:rPr>
          <w:rFonts w:ascii="Montserrat" w:eastAsia="Montserrat" w:hAnsi="Montserrat" w:cs="Montserrat"/>
          <w:b/>
          <w:smallCaps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PROMOTE PROMOTE PROMOTE</w:t>
      </w:r>
    </w:p>
    <w:p w14:paraId="1646524F" w14:textId="77777777" w:rsidR="00727E41" w:rsidRDefault="00913601">
      <w:pPr>
        <w:numPr>
          <w:ilvl w:val="0"/>
          <w:numId w:val="3"/>
        </w:numPr>
        <w:spacing w:line="240" w:lineRule="auto"/>
        <w:rPr>
          <w:rFonts w:ascii="Montserrat" w:eastAsia="Montserrat" w:hAnsi="Montserrat" w:cs="Montserrat"/>
          <w:b/>
          <w:smallCaps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Local advertising opportunities reach out</w:t>
      </w:r>
    </w:p>
    <w:p w14:paraId="22D05C32" w14:textId="77777777" w:rsidR="00727E41" w:rsidRDefault="00913601">
      <w:pPr>
        <w:numPr>
          <w:ilvl w:val="0"/>
          <w:numId w:val="3"/>
        </w:numPr>
        <w:spacing w:line="240" w:lineRule="auto"/>
        <w:rPr>
          <w:rFonts w:ascii="Montserrat" w:eastAsia="Montserrat" w:hAnsi="Montserrat" w:cs="Montserrat"/>
          <w:b/>
          <w:smallCaps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Monitor registrations</w:t>
      </w:r>
    </w:p>
    <w:p w14:paraId="2E6DA62F" w14:textId="77777777" w:rsidR="00727E41" w:rsidRDefault="00913601">
      <w:pPr>
        <w:numPr>
          <w:ilvl w:val="0"/>
          <w:numId w:val="3"/>
        </w:numPr>
        <w:spacing w:line="240" w:lineRule="auto"/>
        <w:rPr>
          <w:rFonts w:ascii="Montserrat" w:eastAsia="Montserrat" w:hAnsi="Montserrat" w:cs="Montserrat"/>
          <w:b/>
          <w:smallCaps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Generate evaluations for sessions</w:t>
      </w:r>
    </w:p>
    <w:p w14:paraId="3F8D1F82" w14:textId="77777777" w:rsidR="00727E41" w:rsidRDefault="00913601">
      <w:pPr>
        <w:numPr>
          <w:ilvl w:val="0"/>
          <w:numId w:val="3"/>
        </w:numPr>
        <w:spacing w:line="240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Generate survey for post survey experience</w:t>
      </w:r>
    </w:p>
    <w:p w14:paraId="23FE8E2D" w14:textId="77777777" w:rsidR="00727E41" w:rsidRDefault="00913601">
      <w:pPr>
        <w:numPr>
          <w:ilvl w:val="0"/>
          <w:numId w:val="3"/>
        </w:numPr>
        <w:spacing w:line="240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Establish volunteer assignments for individual volunteers/groups</w:t>
      </w:r>
    </w:p>
    <w:p w14:paraId="77A126EA" w14:textId="77777777" w:rsidR="00727E41" w:rsidRDefault="00913601">
      <w:pPr>
        <w:numPr>
          <w:ilvl w:val="0"/>
          <w:numId w:val="3"/>
        </w:numPr>
        <w:spacing w:line="240" w:lineRule="auto"/>
        <w:rPr>
          <w:rFonts w:ascii="Montserrat" w:eastAsia="Montserrat" w:hAnsi="Montserrat" w:cs="Montserrat"/>
          <w:color w:val="FFFFFF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Present speakers with expectations and timeline</w:t>
      </w:r>
    </w:p>
    <w:p w14:paraId="7C5EE5A7" w14:textId="77777777" w:rsidR="00727E41" w:rsidRDefault="00913601">
      <w:pPr>
        <w:numPr>
          <w:ilvl w:val="0"/>
          <w:numId w:val="3"/>
        </w:numPr>
        <w:spacing w:line="240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Speaker “onboarding” session (meeting): description of how the event will run, a chance for them to ask questions and detail specific requests</w:t>
      </w:r>
    </w:p>
    <w:p w14:paraId="5F9D213E" w14:textId="77777777" w:rsidR="00727E41" w:rsidRDefault="00913601">
      <w:pPr>
        <w:numPr>
          <w:ilvl w:val="0"/>
          <w:numId w:val="3"/>
        </w:numPr>
        <w:spacing w:line="240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Letter from the President to be shared on Day Program/Opening Ceremony</w:t>
      </w:r>
    </w:p>
    <w:p w14:paraId="2A111ED1" w14:textId="77777777" w:rsidR="00727E41" w:rsidRDefault="00913601">
      <w:pPr>
        <w:numPr>
          <w:ilvl w:val="0"/>
          <w:numId w:val="1"/>
        </w:numPr>
        <w:spacing w:line="240" w:lineRule="auto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Marketing Materials</w:t>
      </w:r>
    </w:p>
    <w:p w14:paraId="6DD802DA" w14:textId="77777777" w:rsidR="00727E41" w:rsidRDefault="00913601">
      <w:pPr>
        <w:numPr>
          <w:ilvl w:val="0"/>
          <w:numId w:val="1"/>
        </w:numPr>
        <w:spacing w:line="240" w:lineRule="auto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Communications</w:t>
      </w:r>
    </w:p>
    <w:p w14:paraId="12F2579D" w14:textId="77777777" w:rsidR="00727E41" w:rsidRDefault="00727E41">
      <w:pPr>
        <w:spacing w:line="240" w:lineRule="auto"/>
        <w:rPr>
          <w:rFonts w:ascii="Montserrat" w:eastAsia="Montserrat" w:hAnsi="Montserrat" w:cs="Montserrat"/>
          <w:sz w:val="20"/>
          <w:szCs w:val="20"/>
        </w:rPr>
      </w:pPr>
    </w:p>
    <w:p w14:paraId="7617E398" w14:textId="77777777" w:rsidR="00727E41" w:rsidRDefault="00727E41">
      <w:pPr>
        <w:spacing w:line="240" w:lineRule="auto"/>
        <w:rPr>
          <w:rFonts w:ascii="Montserrat" w:eastAsia="Montserrat" w:hAnsi="Montserrat" w:cs="Montserrat"/>
          <w:sz w:val="20"/>
          <w:szCs w:val="20"/>
        </w:rPr>
      </w:pPr>
    </w:p>
    <w:p w14:paraId="0D833BF4" w14:textId="77777777" w:rsidR="00727E41" w:rsidRDefault="00913601">
      <w:pPr>
        <w:spacing w:line="240" w:lineRule="auto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CONFE</w:t>
      </w:r>
      <w:r>
        <w:rPr>
          <w:rFonts w:ascii="Montserrat" w:eastAsia="Montserrat" w:hAnsi="Montserrat" w:cs="Montserrat"/>
          <w:b/>
          <w:sz w:val="20"/>
          <w:szCs w:val="20"/>
        </w:rPr>
        <w:t>RENCE MONTH</w:t>
      </w:r>
    </w:p>
    <w:p w14:paraId="7E9FAB52" w14:textId="77777777" w:rsidR="00727E41" w:rsidRDefault="00913601">
      <w:pPr>
        <w:numPr>
          <w:ilvl w:val="0"/>
          <w:numId w:val="7"/>
        </w:numPr>
        <w:spacing w:line="240" w:lineRule="auto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Meeting Dates:</w:t>
      </w:r>
    </w:p>
    <w:p w14:paraId="4E7C6505" w14:textId="77777777" w:rsidR="00727E41" w:rsidRDefault="00913601">
      <w:pPr>
        <w:numPr>
          <w:ilvl w:val="0"/>
          <w:numId w:val="7"/>
        </w:numPr>
        <w:spacing w:line="240" w:lineRule="auto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Tasks to Accomplish</w:t>
      </w:r>
    </w:p>
    <w:p w14:paraId="153C50F4" w14:textId="77777777" w:rsidR="00727E41" w:rsidRDefault="00913601">
      <w:pPr>
        <w:numPr>
          <w:ilvl w:val="0"/>
          <w:numId w:val="3"/>
        </w:numPr>
        <w:spacing w:line="240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Weekly email blast</w:t>
      </w:r>
    </w:p>
    <w:p w14:paraId="45FA55D7" w14:textId="77777777" w:rsidR="00727E41" w:rsidRDefault="00913601">
      <w:pPr>
        <w:numPr>
          <w:ilvl w:val="0"/>
          <w:numId w:val="3"/>
        </w:numPr>
        <w:spacing w:line="240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PROMOTE PROMOTE PROMOTE</w:t>
      </w:r>
    </w:p>
    <w:p w14:paraId="2FBBF199" w14:textId="77777777" w:rsidR="00727E41" w:rsidRDefault="00913601">
      <w:pPr>
        <w:numPr>
          <w:ilvl w:val="0"/>
          <w:numId w:val="3"/>
        </w:numPr>
        <w:spacing w:line="240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Presentation dry run (week before)</w:t>
      </w:r>
    </w:p>
    <w:p w14:paraId="583041EA" w14:textId="77777777" w:rsidR="00727E41" w:rsidRDefault="00913601">
      <w:pPr>
        <w:numPr>
          <w:ilvl w:val="0"/>
          <w:numId w:val="3"/>
        </w:numPr>
        <w:spacing w:line="240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Presentations submitted for online portal (day before conference) </w:t>
      </w:r>
    </w:p>
    <w:p w14:paraId="4E5D84D9" w14:textId="77777777" w:rsidR="00727E41" w:rsidRDefault="00913601">
      <w:pPr>
        <w:numPr>
          <w:ilvl w:val="0"/>
          <w:numId w:val="1"/>
        </w:numPr>
        <w:spacing w:line="240" w:lineRule="auto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Marketing Materials</w:t>
      </w:r>
    </w:p>
    <w:p w14:paraId="74BE66AD" w14:textId="77777777" w:rsidR="00727E41" w:rsidRDefault="00913601">
      <w:pPr>
        <w:numPr>
          <w:ilvl w:val="0"/>
          <w:numId w:val="1"/>
        </w:numPr>
        <w:spacing w:line="240" w:lineRule="auto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Communications</w:t>
      </w:r>
    </w:p>
    <w:p w14:paraId="4775DFA0" w14:textId="77777777" w:rsidR="00727E41" w:rsidRDefault="00727E41">
      <w:pPr>
        <w:numPr>
          <w:ilvl w:val="1"/>
          <w:numId w:val="1"/>
        </w:numPr>
        <w:spacing w:line="240" w:lineRule="auto"/>
        <w:rPr>
          <w:rFonts w:ascii="Montserrat" w:eastAsia="Montserrat" w:hAnsi="Montserrat" w:cs="Montserrat"/>
          <w:b/>
          <w:sz w:val="20"/>
          <w:szCs w:val="20"/>
        </w:rPr>
      </w:pPr>
    </w:p>
    <w:p w14:paraId="1010E2CE" w14:textId="77777777" w:rsidR="00727E41" w:rsidRDefault="00727E41">
      <w:pPr>
        <w:spacing w:line="240" w:lineRule="auto"/>
        <w:rPr>
          <w:rFonts w:ascii="Montserrat" w:eastAsia="Montserrat" w:hAnsi="Montserrat" w:cs="Montserrat"/>
          <w:b/>
          <w:sz w:val="20"/>
          <w:szCs w:val="20"/>
        </w:rPr>
      </w:pPr>
    </w:p>
    <w:p w14:paraId="72D9BEF7" w14:textId="77777777" w:rsidR="00727E41" w:rsidRDefault="00727E41">
      <w:pPr>
        <w:spacing w:line="240" w:lineRule="auto"/>
        <w:rPr>
          <w:rFonts w:ascii="Montserrat" w:eastAsia="Montserrat" w:hAnsi="Montserrat" w:cs="Montserrat"/>
          <w:sz w:val="20"/>
          <w:szCs w:val="20"/>
        </w:rPr>
      </w:pPr>
    </w:p>
    <w:p w14:paraId="26800A89" w14:textId="77777777" w:rsidR="00727E41" w:rsidRDefault="00913601">
      <w:pPr>
        <w:spacing w:line="240" w:lineRule="auto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CONFERENCE FOLLOW UP</w:t>
      </w:r>
    </w:p>
    <w:p w14:paraId="1920E68A" w14:textId="77777777" w:rsidR="00727E41" w:rsidRDefault="00913601">
      <w:pPr>
        <w:numPr>
          <w:ilvl w:val="0"/>
          <w:numId w:val="5"/>
        </w:numPr>
        <w:spacing w:line="240" w:lineRule="auto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Tasks</w:t>
      </w:r>
      <w:r>
        <w:rPr>
          <w:rFonts w:ascii="Montserrat" w:eastAsia="Montserrat" w:hAnsi="Montserrat" w:cs="Montserrat"/>
          <w:b/>
          <w:sz w:val="20"/>
          <w:szCs w:val="20"/>
        </w:rPr>
        <w:t xml:space="preserve"> to Accomplish</w:t>
      </w:r>
    </w:p>
    <w:p w14:paraId="1E38FB86" w14:textId="77777777" w:rsidR="00727E41" w:rsidRDefault="00913601">
      <w:pPr>
        <w:numPr>
          <w:ilvl w:val="0"/>
          <w:numId w:val="3"/>
        </w:num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Email conference evaluation to attendees </w:t>
      </w:r>
    </w:p>
    <w:p w14:paraId="0B1610C9" w14:textId="77777777" w:rsidR="00727E41" w:rsidRDefault="00913601">
      <w:pPr>
        <w:numPr>
          <w:ilvl w:val="1"/>
          <w:numId w:val="3"/>
        </w:numPr>
        <w:spacing w:line="240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Possible “app” sponsor for this – or other convenient means to have evaluation complete day of? </w:t>
      </w:r>
    </w:p>
    <w:p w14:paraId="688E9EF9" w14:textId="77777777" w:rsidR="00727E41" w:rsidRDefault="00913601">
      <w:pPr>
        <w:numPr>
          <w:ilvl w:val="0"/>
          <w:numId w:val="3"/>
        </w:num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Send thank you emails to speakers and keynote </w:t>
      </w:r>
    </w:p>
    <w:p w14:paraId="427599E3" w14:textId="77777777" w:rsidR="00727E41" w:rsidRDefault="00913601">
      <w:pPr>
        <w:numPr>
          <w:ilvl w:val="0"/>
          <w:numId w:val="3"/>
        </w:num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Send sessions evaluations reports to speakers (individually) </w:t>
      </w:r>
    </w:p>
    <w:p w14:paraId="349D74BB" w14:textId="77777777" w:rsidR="00727E41" w:rsidRDefault="00913601">
      <w:pPr>
        <w:numPr>
          <w:ilvl w:val="0"/>
          <w:numId w:val="3"/>
        </w:num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Forward email evaluations of overall conference to Board </w:t>
      </w:r>
    </w:p>
    <w:p w14:paraId="1793E68E" w14:textId="77777777" w:rsidR="00727E41" w:rsidRDefault="00913601">
      <w:pPr>
        <w:numPr>
          <w:ilvl w:val="0"/>
          <w:numId w:val="3"/>
        </w:num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Submit Willingness to Serve forms to Board and recommend next year’s Conference Chairperson</w:t>
      </w:r>
    </w:p>
    <w:p w14:paraId="2000870A" w14:textId="77777777" w:rsidR="00727E41" w:rsidRDefault="00727E41">
      <w:pPr>
        <w:rPr>
          <w:rFonts w:ascii="Montserrat" w:eastAsia="Montserrat" w:hAnsi="Montserrat" w:cs="Montserrat"/>
          <w:sz w:val="20"/>
          <w:szCs w:val="20"/>
        </w:rPr>
      </w:pPr>
    </w:p>
    <w:sectPr w:rsidR="00727E41">
      <w:head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998A57" w14:textId="77777777" w:rsidR="00000000" w:rsidRDefault="00913601">
      <w:pPr>
        <w:spacing w:line="240" w:lineRule="auto"/>
      </w:pPr>
      <w:r>
        <w:separator/>
      </w:r>
    </w:p>
  </w:endnote>
  <w:endnote w:type="continuationSeparator" w:id="0">
    <w:p w14:paraId="51A2FEBD" w14:textId="77777777" w:rsidR="00000000" w:rsidRDefault="009136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9473A6" w14:textId="77777777" w:rsidR="00727E41" w:rsidRDefault="00727E4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495FFA" w14:textId="77777777" w:rsidR="00000000" w:rsidRDefault="00913601">
      <w:pPr>
        <w:spacing w:line="240" w:lineRule="auto"/>
      </w:pPr>
      <w:r>
        <w:separator/>
      </w:r>
    </w:p>
  </w:footnote>
  <w:footnote w:type="continuationSeparator" w:id="0">
    <w:p w14:paraId="4067F370" w14:textId="77777777" w:rsidR="00000000" w:rsidRDefault="009136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6EAC0" w14:textId="77777777" w:rsidR="00727E41" w:rsidRDefault="00913601">
    <w:pPr>
      <w:ind w:left="4320"/>
      <w:rPr>
        <w:rFonts w:ascii="Calibri" w:eastAsia="Calibri" w:hAnsi="Calibri" w:cs="Calibri"/>
        <w:b/>
        <w:color w:val="FF0000"/>
        <w:sz w:val="40"/>
        <w:szCs w:val="40"/>
      </w:rPr>
    </w:pPr>
    <w:r>
      <w:rPr>
        <w:rFonts w:ascii="Calibri" w:eastAsia="Calibri" w:hAnsi="Calibri" w:cs="Calibri"/>
        <w:b/>
        <w:color w:val="FF0000"/>
        <w:sz w:val="40"/>
        <w:szCs w:val="40"/>
      </w:rPr>
      <w:t>2020 Talent Development Conference Timeline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4CC01A1" wp14:editId="216723A1">
          <wp:simplePos x="0" y="0"/>
          <wp:positionH relativeFrom="column">
            <wp:posOffset>114300</wp:posOffset>
          </wp:positionH>
          <wp:positionV relativeFrom="paragraph">
            <wp:posOffset>0</wp:posOffset>
          </wp:positionV>
          <wp:extent cx="2085975" cy="581025"/>
          <wp:effectExtent l="0" t="0" r="0" b="0"/>
          <wp:wrapSquare wrapText="bothSides" distT="0" distB="0" distL="114300" distR="114300"/>
          <wp:docPr id="1" name="image1.png" descr="P:\Retail\Staff Development\Learning &amp; Development Specialist II\Tracy's Folder\CRATD\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P:\Retail\Staff Development\Learning &amp; Development Specialist II\Tracy's Folder\CRATD\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85975" cy="58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F5793E" w14:textId="77777777" w:rsidR="00727E41" w:rsidRDefault="00913601">
    <w:pPr>
      <w:ind w:left="4320"/>
      <w:rPr>
        <w:rFonts w:ascii="Calibri" w:eastAsia="Calibri" w:hAnsi="Calibri" w:cs="Calibri"/>
        <w:b/>
        <w:color w:val="FF0000"/>
        <w:sz w:val="40"/>
        <w:szCs w:val="40"/>
      </w:rPr>
    </w:pPr>
    <w:r>
      <w:rPr>
        <w:rFonts w:ascii="Calibri" w:eastAsia="Calibri" w:hAnsi="Calibri" w:cs="Calibri"/>
        <w:b/>
        <w:color w:val="FF0000"/>
        <w:sz w:val="40"/>
        <w:szCs w:val="40"/>
      </w:rPr>
      <w:t>2020 Talent Development Conference Timeline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0CCE9C6D" wp14:editId="6D53B944">
          <wp:simplePos x="0" y="0"/>
          <wp:positionH relativeFrom="column">
            <wp:posOffset>114300</wp:posOffset>
          </wp:positionH>
          <wp:positionV relativeFrom="paragraph">
            <wp:posOffset>0</wp:posOffset>
          </wp:positionV>
          <wp:extent cx="2085975" cy="581025"/>
          <wp:effectExtent l="0" t="0" r="0" b="0"/>
          <wp:wrapSquare wrapText="bothSides" distT="0" distB="0" distL="114300" distR="114300"/>
          <wp:docPr id="2" name="image1.png" descr="P:\Retail\Staff Development\Learning &amp; Development Specialist II\Tracy's Folder\CRATD\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P:\Retail\Staff Development\Learning &amp; Development Specialist II\Tracy's Folder\CRATD\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85975" cy="58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13921C1" w14:textId="77777777" w:rsidR="00727E41" w:rsidRDefault="00727E41">
    <w:pPr>
      <w:ind w:left="4320"/>
      <w:rPr>
        <w:rFonts w:ascii="Calibri" w:eastAsia="Calibri" w:hAnsi="Calibri" w:cs="Calibri"/>
        <w:b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B90FF1"/>
    <w:multiLevelType w:val="multilevel"/>
    <w:tmpl w:val="960E02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82B06C1"/>
    <w:multiLevelType w:val="multilevel"/>
    <w:tmpl w:val="90CEA3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FEE5977"/>
    <w:multiLevelType w:val="multilevel"/>
    <w:tmpl w:val="F8E2AF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CBE57BA"/>
    <w:multiLevelType w:val="multilevel"/>
    <w:tmpl w:val="8996D8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2CE7EEC"/>
    <w:multiLevelType w:val="multilevel"/>
    <w:tmpl w:val="DEC4B4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6BF14EF"/>
    <w:multiLevelType w:val="multilevel"/>
    <w:tmpl w:val="7E1C6198"/>
    <w:lvl w:ilvl="0">
      <w:start w:val="1"/>
      <w:numFmt w:val="bullet"/>
      <w:lvlText w:val="❑"/>
      <w:lvlJc w:val="left"/>
      <w:pPr>
        <w:ind w:left="144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06357C8"/>
    <w:multiLevelType w:val="multilevel"/>
    <w:tmpl w:val="97D08A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29B69BB"/>
    <w:multiLevelType w:val="multilevel"/>
    <w:tmpl w:val="FA4846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E41"/>
    <w:rsid w:val="00727E41"/>
    <w:rsid w:val="0091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0E9D2"/>
  <w15:docId w15:val="{A6DD551C-1424-42E1-95CC-8F5E64832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621</Words>
  <Characters>3545</Characters>
  <Application>Microsoft Office Word</Application>
  <DocSecurity>0</DocSecurity>
  <Lines>29</Lines>
  <Paragraphs>8</Paragraphs>
  <ScaleCrop>false</ScaleCrop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Abrahamson</dc:creator>
  <cp:lastModifiedBy>Lauren Abrahamson</cp:lastModifiedBy>
  <cp:revision>2</cp:revision>
  <dcterms:created xsi:type="dcterms:W3CDTF">2020-10-09T13:05:00Z</dcterms:created>
  <dcterms:modified xsi:type="dcterms:W3CDTF">2020-10-09T13:05:00Z</dcterms:modified>
</cp:coreProperties>
</file>