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ATD Central Florida</w:t>
            </w:r>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CH9133</w:t>
            </w:r>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Orlando, Florida</w:t>
            </w:r>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Medium (101 - 349)</w:t>
            </w:r>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Rosa Espinal</w:t>
            </w:r>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hyperlink r:id="rId4" w:history="1">
              <w:r>
                <w:rPr>
                  <w:rStyle w:val="Hyperlink"/>
                  <w:rFonts w:ascii="Tahoma" w:hAnsi="Tahoma" w:cs="Tahoma"/>
                  <w:sz w:val="18"/>
                  <w:szCs w:val="18"/>
                </w:rPr>
                <w:t>rosa@tdcentralflorida.org</w:t>
              </w:r>
            </w:hyperlink>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(407) - 760 - 6685</w:t>
            </w:r>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President</w:t>
            </w:r>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hyperlink r:id="rId5" w:history="1">
              <w:r>
                <w:rPr>
                  <w:rStyle w:val="Hyperlink"/>
                  <w:rFonts w:ascii="Tahoma" w:hAnsi="Tahoma" w:cs="Tahoma"/>
                  <w:sz w:val="18"/>
                  <w:szCs w:val="18"/>
                </w:rPr>
                <w:t>http://www.tdcentralflorida.org</w:t>
              </w:r>
            </w:hyperlink>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Chapter Elections in a Digital Box</w:t>
            </w:r>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xml:space="preserve">Our chapter streamlined the election process for both the nominating committee and members by moving everything to a virtual format. Meetings and voting were done via the chapter virtual collaboration platform. </w:t>
            </w:r>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xml:space="preserve">This process addressed the need to conduct a critical part of chapter business more efficiently by providing more flexibility to the people on the nominating committee who were vetting the candidates. </w:t>
            </w:r>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xml:space="preserve">VISION: To be the leader in workplace learning and performance in the Central Florida community. </w:t>
            </w:r>
            <w:r>
              <w:rPr>
                <w:rFonts w:ascii="Tahoma" w:hAnsi="Tahoma" w:cs="Tahoma"/>
                <w:sz w:val="18"/>
                <w:szCs w:val="18"/>
              </w:rPr>
              <w:br/>
            </w:r>
            <w:r>
              <w:rPr>
                <w:rFonts w:ascii="Tahoma" w:hAnsi="Tahoma" w:cs="Tahoma"/>
                <w:sz w:val="18"/>
                <w:szCs w:val="18"/>
              </w:rPr>
              <w:br/>
              <w:t xml:space="preserve">MISSION: We strive to INFORM, INVOLVE, and INSPIRE the Central Florida Workplace Learning and Performance profession. Every initiative, event, and activity our chapter sponsors strive to support one or more of these actions. </w:t>
            </w:r>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xml:space="preserve">This initiative was born as a result of an effort to streamline chapter elections and at the same time keep members informed as well as involved in the chapter election process. We also wanted to inspire them to run for board voting and/or non-voting roles. </w:t>
            </w:r>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This initiative helped support the mission by empowering our members with more information regarding our election process and giving them a deeper look into the operations of the chapter. Additionally, volunteers on the committee learned new skills or how to use new tools. The greatest benefit to the volunteers was the flexibility and ease of use that the digital platform we used (MOXTRA) provided which made serving on the committee a better experience.</w:t>
            </w:r>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xml:space="preserve">Chapter members and board volunteers. </w:t>
            </w:r>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contributions, volunteer hours, </w:t>
            </w:r>
            <w:r>
              <w:rPr>
                <w:rStyle w:val="Strong"/>
                <w:rFonts w:ascii="Tahoma" w:hAnsi="Tahoma" w:cs="Tahoma"/>
                <w:sz w:val="18"/>
                <w:szCs w:val="18"/>
              </w:rPr>
              <w:lastRenderedPageBreak/>
              <w:t>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lastRenderedPageBreak/>
              <w:t>Our costs for this endeavor were $0 as we already had access to the virtual platform. The total estimated time commitment for each volunteer is around 8 hours.</w:t>
            </w:r>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xml:space="preserve">In our first phase, we submitted a call for volunteers for the nominating committee via email to the members. The email explained in detail the total estimated time commitment of 6-8 hours along with a description of the duties required and dates the team would meet to discuss and approve the various steps of the process. In the second phase, once the committee vetted the members who were running for a role, we held elections. In the third and final phase, the same committee then approved the election results and summary which was provided to the members via an email communication. </w:t>
            </w:r>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This initiative helped support the mission by empowering our members with more information regarding our election process and giving them a deeper look into the operations of the chapter. Additionally, volunteers on the committee learned new skills or how to use new tools. The greatest benefit to the volunteers was the flexibility and ease of use that the digital platform we used (MOXTRA) provided which made serving on the committee a better experience.</w:t>
            </w:r>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xml:space="preserve">One major lesson we learned is that in order to have our full board elected in time for ATD ALC we needed to move up the dates where we began our call for a committee and candidates. As a result for 2018, we will begin the process in May versus the previous July/August start. </w:t>
            </w:r>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xml:space="preserve">In creating this process we reviewed our chapter bylaws as well as requirements from ATD for conducting elections to ensure we were in compliance. </w:t>
            </w:r>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Call for Nominations Email Template.docx</w:t>
              </w:r>
            </w:hyperlink>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Requests for Nomination Committee Email Template.docx</w:t>
              </w:r>
            </w:hyperlink>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ATDCFL 2018 Elections Summary.docx</w:t>
              </w:r>
            </w:hyperlink>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2018 ATDCFL Bylaws approvedfinal091117.pdf</w:t>
              </w:r>
            </w:hyperlink>
          </w:p>
        </w:tc>
      </w:tr>
      <w:tr w:rsidR="007370C6" w:rsidTr="007370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Found SOS on ATD website</w:t>
            </w:r>
          </w:p>
        </w:tc>
      </w:tr>
      <w:tr w:rsidR="007370C6" w:rsidTr="007370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1"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370C6" w:rsidRDefault="007370C6">
            <w:pPr>
              <w:rPr>
                <w:rFonts w:ascii="Tahoma" w:hAnsi="Tahoma" w:cs="Tahoma"/>
                <w:sz w:val="18"/>
                <w:szCs w:val="18"/>
              </w:rPr>
            </w:pPr>
            <w:r>
              <w:rPr>
                <w:rFonts w:ascii="Tahoma" w:hAnsi="Tahoma" w:cs="Tahoma"/>
                <w:sz w:val="18"/>
                <w:szCs w:val="18"/>
              </w:rPr>
              <w:t>Yes</w:t>
            </w:r>
          </w:p>
        </w:tc>
      </w:tr>
    </w:tbl>
    <w:p w:rsidR="007E41FE" w:rsidRDefault="007370C6">
      <w:r>
        <w:rPr>
          <w:rFonts w:ascii="Tahoma" w:hAnsi="Tahoma" w:cs="Tahoma"/>
          <w:sz w:val="18"/>
          <w:szCs w:val="18"/>
        </w:rPr>
        <w:br/>
      </w:r>
      <w:r>
        <w:rPr>
          <w:rFonts w:ascii="Tahoma" w:hAnsi="Tahoma" w:cs="Tahoma"/>
          <w:sz w:val="18"/>
          <w:szCs w:val="18"/>
        </w:rPr>
        <w:br/>
      </w:r>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86"/>
    <w:rsid w:val="005D5BDE"/>
    <w:rsid w:val="006D7386"/>
    <w:rsid w:val="007370C6"/>
    <w:rsid w:val="007E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DC19-207B-4781-9DB2-0B384ABC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0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0C6"/>
    <w:rPr>
      <w:color w:val="0000FF"/>
      <w:u w:val="single"/>
    </w:rPr>
  </w:style>
  <w:style w:type="character" w:styleId="Strong">
    <w:name w:val="Strong"/>
    <w:basedOn w:val="DefaultParagraphFont"/>
    <w:uiPriority w:val="22"/>
    <w:qFormat/>
    <w:rsid w:val="00737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83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Ynp4LUJLOXBuWlZlS2ZaRW5vdkdqYWdHc1JRIiwidiI6MSwicCI6IntcInVcIjozMDUzMDYwOCxcInZcIjoxLFwidXJsXCI6XCJodHRwczpcXFwvXFxcL2Zvcm1zLnRkLm9yZ1xcXFxcXFwvZG93bmxvYWQucGhwP3E9Wm05eWJWOXBaRDB4TVNacFpEMHhOak1tWld3OVpXeGxiV1Z1ZEY4eU1nPT1cIixcImlkXCI6XCJhMjJhNGE1MjQ1M2E0ZmE2YWFmZGNmMDQyYjgyZmY0M1wiLFwidXJsX2lkc1wiOltcIjJhN2QwMzI0NGE5ZjBjMjk3MjAxOGZjOTcxYWE3Yjc0ZDkzMjdmYTdcIl19In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otification.td.org/track/click/30530608/forms.td.org?p=eyJzIjoiM3J0VjJvVHpMQ0JWWnAwVEtfZ1JISUVOaXhvIiwidiI6MSwicCI6IntcInVcIjozMDUzMDYwOCxcInZcIjoxLFwidXJsXCI6XCJodHRwczpcXFwvXFxcL2Zvcm1zLnRkLm9yZ1xcXFxcXFwvZG93bmxvYWQucGhwP3E9Wm05eWJWOXBaRDB4TVNacFpEMHhOak1tWld3OVpXeGxiV1Z1ZEY4eE5nPT1cIixcImlkXCI6XCJhMjJhNGE1MjQ1M2E0ZmE2YWFmZGNmMDQyYjgyZmY0M1wiLFwidXJsX2lkc1wiOltcIjJhN2QwMzI0NGE5ZjBjMjk3MjAxOGZjOTcxYWE3Yjc0ZDkzMjdmYTdcIl19In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hyperlink" Target="http://enotification.td.org/track/click/30530608/td.org?p=eyJzIjoiQ1E0UlhTYkhBRHRNS3F2ZUxudVlzWXJXTUNBIiwidiI6MSwicCI6IntcInVcIjozMDUzMDYwOCxcInZcIjoxLFwidXJsXCI6XCJodHRwOlxcXC9cXFwvdGQub3JnXFxcL2FsY1wiLFwiaWRcIjpcImEyMmE0YTUyNDUzYTRmYTZhYWZkY2YwNDJiODJmZjQzXCIsXCJ1cmxfaWRzXCI6W1wiNTYzOWQ5MmYyNjI4ZmQ3YjQ3YmRjNDRhNzYxY2IwMDliZWVkYzA3ZVwiXX0ifQ" TargetMode="External"/><Relationship Id="rId5" Type="http://schemas.openxmlformats.org/officeDocument/2006/relationships/hyperlink" Target="http://enotification.td.org/track/click/30530608/www.tdcentralflorida.org?p=eyJzIjoicFE1YTVZY0FSdVpsRmtZQ1ItSDI3XzI5Vy1BIiwidiI6MSwicCI6IntcInVcIjozMDUzMDYwOCxcInZcIjoxLFwidXJsXCI6XCJodHRwOlxcXC9cXFwvd3d3LnRkY2VudHJhbGZsb3JpZGEub3JnXCIsXCJpZFwiOlwiYTIyYTRhNTI0NTNhNGZhNmFhZmRjZjA0MmI4MmZmNDNcIixcInVybF9pZHNcIjpbXCIwZTdmNzU3YzNlNGZiMDcyMGU4NGU3OTBmZmEwOWQ4YjU1NjExZDM5XCJdfSJ9" TargetMode="External"/><Relationship Id="rId10" Type="http://schemas.openxmlformats.org/officeDocument/2006/relationships/hyperlink" Target="http://enotification.td.org/track/click/30530608/forms.td.org?p=eyJzIjoiVl9XY1N2b3duLU8tOWt3V1pFaVR0OXBDTXBvIiwidiI6MSwicCI6IntcInVcIjozMDUzMDYwOCxcInZcIjoxLFwidXJsXCI6XCJodHRwczpcXFwvXFxcL2Zvcm1zLnRkLm9yZ1xcXFxcXFwvZG93bmxvYWQucGhwP3E9Wm05eWJWOXBaRDB4TVNacFpEMHhOak1tWld3OVpXeGxiV1Z1ZEY4ek1RPT1cIixcImlkXCI6XCJhMjJhNGE1MjQ1M2E0ZmE2YWFmZGNmMDQyYjgyZmY0M1wiLFwidXJsX2lkc1wiOltcIjJhN2QwMzI0NGE5ZjBjMjk3MjAxOGZjOTcxYWE3Yjc0ZDkzMjdmYTdcIl19In0" TargetMode="External"/><Relationship Id="rId4" Type="http://schemas.openxmlformats.org/officeDocument/2006/relationships/hyperlink" Target="mailto:rosa@tdcentralflorida.org" TargetMode="External"/><Relationship Id="rId9" Type="http://schemas.openxmlformats.org/officeDocument/2006/relationships/hyperlink" Target="http://enotification.td.org/track/click/30530608/forms.td.org?p=eyJzIjoiX3FVa1B5dWxaMTVBekc1R04wM3JEajJVTnE4IiwidiI6MSwicCI6IntcInVcIjozMDUzMDYwOCxcInZcIjoxLFwidXJsXCI6XCJodHRwczpcXFwvXFxcL2Zvcm1zLnRkLm9yZ1xcXFxcXFwvZG93bmxvYWQucGhwP3E9Wm05eWJWOXBaRDB4TVNacFpEMHhOak1tWld3OVpXeGxiV1Z1ZEY4eU13PT1cIixcImlkXCI6XCJhMjJhNGE1MjQ1M2E0ZmE2YWFmZGNmMDQyYjgyZmY0M1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2018-02-27T16:13:00Z</dcterms:created>
  <dcterms:modified xsi:type="dcterms:W3CDTF">2018-02-27T16:13:00Z</dcterms:modified>
</cp:coreProperties>
</file>