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F612F4" w:rsidTr="00F612F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 xml:space="preserve">DC Metro </w:t>
            </w:r>
          </w:p>
        </w:tc>
      </w:tr>
      <w:tr w:rsidR="00F612F4" w:rsidTr="00F612F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CH2034</w:t>
            </w:r>
          </w:p>
        </w:tc>
      </w:tr>
      <w:tr w:rsidR="00F612F4" w:rsidTr="00F612F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DC</w:t>
            </w:r>
          </w:p>
        </w:tc>
      </w:tr>
      <w:tr w:rsidR="00F612F4" w:rsidTr="00F612F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Large (350+)</w:t>
            </w:r>
          </w:p>
        </w:tc>
      </w:tr>
      <w:tr w:rsidR="00F612F4" w:rsidTr="00F612F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Natasha Roberts</w:t>
            </w:r>
          </w:p>
        </w:tc>
      </w:tr>
      <w:tr w:rsidR="00F612F4" w:rsidTr="00F612F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hyperlink r:id="rId4" w:history="1">
              <w:r>
                <w:rPr>
                  <w:rStyle w:val="Hyperlink"/>
                  <w:rFonts w:ascii="Tahoma" w:hAnsi="Tahoma" w:cs="Tahoma"/>
                  <w:sz w:val="18"/>
                  <w:szCs w:val="18"/>
                </w:rPr>
                <w:t>natasha.roberts@live.com</w:t>
              </w:r>
            </w:hyperlink>
          </w:p>
        </w:tc>
      </w:tr>
      <w:tr w:rsidR="00F612F4" w:rsidTr="00F612F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(973) - 907 - 6077</w:t>
            </w:r>
          </w:p>
        </w:tc>
      </w:tr>
      <w:tr w:rsidR="00F612F4" w:rsidTr="00F612F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Director of Marketing</w:t>
            </w:r>
          </w:p>
        </w:tc>
      </w:tr>
      <w:tr w:rsidR="00F612F4" w:rsidTr="00F612F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hyperlink r:id="rId5" w:history="1">
              <w:r>
                <w:rPr>
                  <w:rStyle w:val="Hyperlink"/>
                  <w:rFonts w:ascii="Tahoma" w:hAnsi="Tahoma" w:cs="Tahoma"/>
                  <w:sz w:val="18"/>
                  <w:szCs w:val="18"/>
                </w:rPr>
                <w:t>http://www.dcatd.org/</w:t>
              </w:r>
            </w:hyperlink>
          </w:p>
        </w:tc>
      </w:tr>
      <w:tr w:rsidR="00F612F4" w:rsidTr="00F612F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Partnership Model</w:t>
            </w:r>
          </w:p>
        </w:tc>
      </w:tr>
      <w:tr w:rsidR="00F612F4" w:rsidTr="00F612F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A partnership model developed by the DC ATD chapter allows board members to leverage partnerships in driving member and chapter goals. The model explores various phases from determining your chapter goals to evaluating the partnership itself. The partnership model consists of several elements as follows:</w:t>
            </w:r>
            <w:r>
              <w:rPr>
                <w:rFonts w:ascii="Tahoma" w:hAnsi="Tahoma" w:cs="Tahoma"/>
                <w:sz w:val="18"/>
                <w:szCs w:val="18"/>
              </w:rPr>
              <w:br/>
              <w:t>- Determine Chapter Goals</w:t>
            </w:r>
            <w:r>
              <w:rPr>
                <w:rFonts w:ascii="Tahoma" w:hAnsi="Tahoma" w:cs="Tahoma"/>
                <w:sz w:val="18"/>
                <w:szCs w:val="18"/>
              </w:rPr>
              <w:br/>
              <w:t>- Develop/Adapt your tools and framework</w:t>
            </w:r>
            <w:r>
              <w:rPr>
                <w:rFonts w:ascii="Tahoma" w:hAnsi="Tahoma" w:cs="Tahoma"/>
                <w:sz w:val="18"/>
                <w:szCs w:val="18"/>
              </w:rPr>
              <w:br/>
              <w:t>- Assess your environment</w:t>
            </w:r>
            <w:r>
              <w:rPr>
                <w:rFonts w:ascii="Tahoma" w:hAnsi="Tahoma" w:cs="Tahoma"/>
                <w:sz w:val="18"/>
                <w:szCs w:val="18"/>
              </w:rPr>
              <w:br/>
              <w:t>- Outreach and Negotiation</w:t>
            </w:r>
            <w:r>
              <w:rPr>
                <w:rFonts w:ascii="Tahoma" w:hAnsi="Tahoma" w:cs="Tahoma"/>
                <w:sz w:val="18"/>
                <w:szCs w:val="18"/>
              </w:rPr>
              <w:br/>
              <w:t>- TLC: Take care of your partners</w:t>
            </w:r>
            <w:r>
              <w:rPr>
                <w:rFonts w:ascii="Tahoma" w:hAnsi="Tahoma" w:cs="Tahoma"/>
                <w:sz w:val="18"/>
                <w:szCs w:val="18"/>
              </w:rPr>
              <w:br/>
              <w:t>- Evaluate</w:t>
            </w:r>
          </w:p>
        </w:tc>
      </w:tr>
      <w:tr w:rsidR="00F612F4" w:rsidTr="00F612F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It provides a framework to help chapters become efficient and proactive at establishing partnerships and leveraging their power to support the goals of the chapter.</w:t>
            </w:r>
          </w:p>
        </w:tc>
      </w:tr>
      <w:tr w:rsidR="00F612F4" w:rsidTr="00F612F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Our Mission is simple – to provide quality programming, networking and learning events for our membership, thereby increasing its impact in the local talent development community.</w:t>
            </w:r>
          </w:p>
        </w:tc>
      </w:tr>
      <w:tr w:rsidR="00F612F4" w:rsidTr="00F612F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 xml:space="preserve">It helps us leverage partnerships to support our mission and our members. </w:t>
            </w:r>
          </w:p>
        </w:tc>
      </w:tr>
      <w:tr w:rsidR="00F612F4" w:rsidTr="00F612F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It helps chapters identify and leverage partnerships that could benefit members. Some of the partnerships we established this year helped our members access talent development opportunities to develop their own skills. In turn, this allows them to improve their own talent development efforts in their day to day jobs.</w:t>
            </w:r>
          </w:p>
        </w:tc>
      </w:tr>
      <w:tr w:rsidR="00F612F4" w:rsidTr="00F612F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Chapter Leaders responsible for identifying partnerships, advertisers, and sponsors for their chapter.</w:t>
            </w:r>
          </w:p>
        </w:tc>
      </w:tr>
      <w:tr w:rsidR="00F612F4" w:rsidTr="00F612F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I am not sure I understand this question. I developed this model in my capacity and it did not cost any actual $</w:t>
            </w:r>
          </w:p>
        </w:tc>
      </w:tr>
      <w:tr w:rsidR="00F612F4" w:rsidTr="00F612F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lastRenderedPageBreak/>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We have a procedural document and agreement template that helps us quickly implement this model.</w:t>
            </w:r>
          </w:p>
        </w:tc>
      </w:tr>
      <w:tr w:rsidR="00F612F4" w:rsidTr="00F612F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 xml:space="preserve">We have 3 confirmed partnerships and raised $6000 in 2017 to help support our chapter goals. </w:t>
            </w:r>
          </w:p>
        </w:tc>
      </w:tr>
      <w:tr w:rsidR="00F612F4" w:rsidTr="00F612F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 xml:space="preserve">Establish the process, get buy-in from the board before implementing, Identify the goals and what your chapter can offer members, and then do the outreach to partners! </w:t>
            </w:r>
          </w:p>
        </w:tc>
      </w:tr>
      <w:tr w:rsidR="00F612F4" w:rsidTr="00F612F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support of the board.</w:t>
            </w:r>
          </w:p>
        </w:tc>
      </w:tr>
      <w:tr w:rsidR="00F612F4" w:rsidTr="00F612F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Partnership Agreement template.doc(1).docx</w:t>
              </w:r>
            </w:hyperlink>
          </w:p>
        </w:tc>
      </w:tr>
      <w:tr w:rsidR="00F612F4" w:rsidTr="00F612F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Partnership Model.docx</w:t>
              </w:r>
            </w:hyperlink>
          </w:p>
        </w:tc>
      </w:tr>
      <w:tr w:rsidR="00F612F4" w:rsidTr="00F612F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Other</w:t>
            </w:r>
          </w:p>
        </w:tc>
      </w:tr>
      <w:tr w:rsidR="00F612F4" w:rsidTr="00F612F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from my chapter board</w:t>
            </w:r>
          </w:p>
        </w:tc>
      </w:tr>
      <w:tr w:rsidR="00F612F4" w:rsidTr="00F612F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9"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12F4" w:rsidRDefault="00F612F4">
            <w:pPr>
              <w:rPr>
                <w:rFonts w:ascii="Tahoma" w:hAnsi="Tahoma" w:cs="Tahoma"/>
                <w:sz w:val="18"/>
                <w:szCs w:val="18"/>
              </w:rPr>
            </w:pPr>
            <w:r>
              <w:rPr>
                <w:rFonts w:ascii="Tahoma" w:hAnsi="Tahoma" w:cs="Tahoma"/>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17"/>
    <w:rsid w:val="00050517"/>
    <w:rsid w:val="005D5BDE"/>
    <w:rsid w:val="007E41FE"/>
    <w:rsid w:val="00F6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90DEF-3D83-4F9D-8E7D-7B874341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2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12F4"/>
    <w:rPr>
      <w:color w:val="0000FF"/>
      <w:u w:val="single"/>
    </w:rPr>
  </w:style>
  <w:style w:type="character" w:styleId="Strong">
    <w:name w:val="Strong"/>
    <w:basedOn w:val="DefaultParagraphFont"/>
    <w:uiPriority w:val="22"/>
    <w:qFormat/>
    <w:rsid w:val="00F61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8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bkU5aENEV21BQ2NkSWJYcHJ4QWR5S0JrQ2VBIiwidiI6MSwicCI6IntcInVcIjozMDUzMDYwOCxcInZcIjoxLFwidXJsXCI6XCJodHRwczpcXFwvXFxcL2Zvcm1zLnRkLm9yZ1xcXFxcXFwvZG93bmxvYWQucGhwP3E9Wm05eWJWOXBaRDB4TVNacFpEMHhORE1tWld3OVpXeGxiV1Z1ZEY4eU1nPT1cIixcImlkXCI6XCJhN2QyY2VlMzY0MzI0MTI2OTkzYzNjNDEyZGUyNmI0ZV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elFmMi1vcUtUbXZMOThfWDZkUG5xejJYQzgwIiwidiI6MSwicCI6IntcInVcIjozMDUzMDYwOCxcInZcIjoxLFwidXJsXCI6XCJodHRwczpcXFwvXFxcL2Zvcm1zLnRkLm9yZ1xcXFxcXFwvZG93bmxvYWQucGhwP3E9Wm05eWJWOXBaRDB4TVNacFpEMHhORE1tWld3OVpXeGxiV1Z1ZEY4eE5nPT1cIixcImlkXCI6XCJhN2QyY2VlMzY0MzI0MTI2OTkzYzNjNDEyZGUyNmI0ZV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theme" Target="theme/theme1.xml"/><Relationship Id="rId5" Type="http://schemas.openxmlformats.org/officeDocument/2006/relationships/hyperlink" Target="http://enotification.td.org/track/click/30530608/www.dcatd.org?p=eyJzIjoiY0pBMU9ycnNreUdTeExPRVFFdld4YTdiTmJJIiwidiI6MSwicCI6IntcInVcIjozMDUzMDYwOCxcInZcIjoxLFwidXJsXCI6XCJodHRwOlxcXC9cXFwvd3d3LmRjYXRkLm9yZ1xcXC9cIixcImlkXCI6XCJhN2QyY2VlMzY0MzI0MTI2OTkzYzNjNDEyZGUyNmI0ZVwiLFwidXJsX2lkc1wiOltcIjI2ZDMzMGJkNzU2ZDU1NTQxZDE0NzkwZTIzYjdkNGE4Y2E5ZWY1MjhcIl19In0" TargetMode="External"/><Relationship Id="rId10" Type="http://schemas.openxmlformats.org/officeDocument/2006/relationships/fontTable" Target="fontTable.xml"/><Relationship Id="rId4" Type="http://schemas.openxmlformats.org/officeDocument/2006/relationships/hyperlink" Target="mailto:natasha.roberts@live.com" TargetMode="External"/><Relationship Id="rId9" Type="http://schemas.openxmlformats.org/officeDocument/2006/relationships/hyperlink" Target="http://enotification.td.org/track/click/30530608/td.org?p=eyJzIjoiQ09QYUg2OC1HejlRNWw5WFMyTDVTX3dQczJBIiwidiI6MSwicCI6IntcInVcIjozMDUzMDYwOCxcInZcIjoxLFwidXJsXCI6XCJodHRwOlxcXC9cXFwvdGQub3JnXFxcL2FsY1wiLFwiaWRcIjpcImE3ZDJjZWUzNjQzMjQxMjY5OTNjM2M0MTJkZTI2YjRlXCIsXCJ1cmxfaWRzXCI6W1wiNTYzOWQ5MmYyNjI4ZmQ3YjQ3YmRjNDRhNzYxY2IwMDliZWVkYzA3ZVwiXX0i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2017-11-20T21:53:00Z</dcterms:created>
  <dcterms:modified xsi:type="dcterms:W3CDTF">2017-11-20T21:53:00Z</dcterms:modified>
</cp:coreProperties>
</file>