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970AAF" w:rsidTr="00970AA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70AAF" w:rsidRDefault="00970AAF">
            <w:pPr>
              <w:rPr>
                <w:rFonts w:ascii="Tahoma" w:eastAsia="Times New Roman" w:hAnsi="Tahoma" w:cs="Tahoma"/>
                <w:sz w:val="18"/>
                <w:szCs w:val="18"/>
              </w:rPr>
            </w:pPr>
            <w:r>
              <w:rPr>
                <w:rStyle w:val="Strong"/>
                <w:rFonts w:ascii="Tahoma" w:eastAsia="Times New Roman" w:hAnsi="Tahoma" w:cs="Tahoma"/>
                <w:sz w:val="18"/>
                <w:szCs w:val="18"/>
              </w:rPr>
              <w:t>Chapter Name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70AAF" w:rsidRDefault="00970AAF">
            <w:pPr>
              <w:rPr>
                <w:rFonts w:ascii="Tahoma" w:eastAsia="Times New Roman" w:hAnsi="Tahoma" w:cs="Tahoma"/>
                <w:sz w:val="18"/>
                <w:szCs w:val="18"/>
              </w:rPr>
            </w:pPr>
            <w:r>
              <w:rPr>
                <w:rFonts w:ascii="Tahoma" w:eastAsia="Times New Roman" w:hAnsi="Tahoma" w:cs="Tahoma"/>
                <w:sz w:val="18"/>
                <w:szCs w:val="18"/>
              </w:rPr>
              <w:t>Los Angeles</w:t>
            </w:r>
          </w:p>
        </w:tc>
      </w:tr>
      <w:tr w:rsidR="00970AAF" w:rsidTr="00970AA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70AAF" w:rsidRDefault="00970AAF">
            <w:pPr>
              <w:rPr>
                <w:rFonts w:ascii="Tahoma" w:eastAsia="Times New Roman" w:hAnsi="Tahoma" w:cs="Tahoma"/>
                <w:sz w:val="18"/>
                <w:szCs w:val="18"/>
              </w:rPr>
            </w:pPr>
            <w:r>
              <w:rPr>
                <w:rStyle w:val="Strong"/>
                <w:rFonts w:ascii="Tahoma" w:eastAsia="Times New Roman" w:hAnsi="Tahoma" w:cs="Tahoma"/>
                <w:sz w:val="18"/>
                <w:szCs w:val="18"/>
              </w:rPr>
              <w:t>Chapter Number (ex. CH0000)</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70AAF" w:rsidRDefault="00970AAF">
            <w:pPr>
              <w:rPr>
                <w:rFonts w:ascii="Tahoma" w:eastAsia="Times New Roman" w:hAnsi="Tahoma" w:cs="Tahoma"/>
                <w:sz w:val="18"/>
                <w:szCs w:val="18"/>
              </w:rPr>
            </w:pPr>
            <w:r>
              <w:rPr>
                <w:rFonts w:ascii="Tahoma" w:eastAsia="Times New Roman" w:hAnsi="Tahoma" w:cs="Tahoma"/>
                <w:sz w:val="18"/>
                <w:szCs w:val="18"/>
              </w:rPr>
              <w:t>CH8028</w:t>
            </w:r>
          </w:p>
        </w:tc>
      </w:tr>
      <w:tr w:rsidR="00970AAF" w:rsidTr="00970AA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70AAF" w:rsidRDefault="00970AAF">
            <w:pPr>
              <w:rPr>
                <w:rFonts w:ascii="Tahoma" w:eastAsia="Times New Roman" w:hAnsi="Tahoma" w:cs="Tahoma"/>
                <w:sz w:val="18"/>
                <w:szCs w:val="18"/>
              </w:rPr>
            </w:pPr>
            <w:r>
              <w:rPr>
                <w:rStyle w:val="Strong"/>
                <w:rFonts w:ascii="Tahoma" w:eastAsia="Times New Roman" w:hAnsi="Tahoma" w:cs="Tahoma"/>
                <w:sz w:val="18"/>
                <w:szCs w:val="18"/>
              </w:rPr>
              <w:t>Chapter Location (City, State)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70AAF" w:rsidRDefault="00970AAF">
            <w:pPr>
              <w:rPr>
                <w:rFonts w:ascii="Tahoma" w:eastAsia="Times New Roman" w:hAnsi="Tahoma" w:cs="Tahoma"/>
                <w:sz w:val="18"/>
                <w:szCs w:val="18"/>
              </w:rPr>
            </w:pPr>
            <w:r>
              <w:rPr>
                <w:rFonts w:ascii="Tahoma" w:eastAsia="Times New Roman" w:hAnsi="Tahoma" w:cs="Tahoma"/>
                <w:sz w:val="18"/>
                <w:szCs w:val="18"/>
              </w:rPr>
              <w:t>Los Angeles</w:t>
            </w:r>
          </w:p>
        </w:tc>
      </w:tr>
      <w:tr w:rsidR="00970AAF" w:rsidTr="00970AA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70AAF" w:rsidRDefault="00970AAF">
            <w:pPr>
              <w:rPr>
                <w:rFonts w:ascii="Tahoma" w:eastAsia="Times New Roman" w:hAnsi="Tahoma" w:cs="Tahoma"/>
                <w:sz w:val="18"/>
                <w:szCs w:val="18"/>
              </w:rPr>
            </w:pPr>
            <w:r>
              <w:rPr>
                <w:rStyle w:val="Strong"/>
                <w:rFonts w:ascii="Tahoma" w:eastAsia="Times New Roman" w:hAnsi="Tahoma" w:cs="Tahoma"/>
                <w:sz w:val="18"/>
                <w:szCs w:val="18"/>
              </w:rPr>
              <w:t>Chapter Membership Size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70AAF" w:rsidRDefault="00970AAF">
            <w:pPr>
              <w:rPr>
                <w:rFonts w:ascii="Tahoma" w:eastAsia="Times New Roman" w:hAnsi="Tahoma" w:cs="Tahoma"/>
                <w:sz w:val="18"/>
                <w:szCs w:val="18"/>
              </w:rPr>
            </w:pPr>
            <w:r>
              <w:rPr>
                <w:rFonts w:ascii="Tahoma" w:eastAsia="Times New Roman" w:hAnsi="Tahoma" w:cs="Tahoma"/>
                <w:sz w:val="18"/>
                <w:szCs w:val="18"/>
              </w:rPr>
              <w:t>Medium (101 - 349)</w:t>
            </w:r>
          </w:p>
        </w:tc>
      </w:tr>
      <w:tr w:rsidR="00970AAF" w:rsidTr="00970AA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70AAF" w:rsidRDefault="00970AAF">
            <w:pPr>
              <w:rPr>
                <w:rFonts w:ascii="Tahoma" w:eastAsia="Times New Roman" w:hAnsi="Tahoma" w:cs="Tahoma"/>
                <w:sz w:val="18"/>
                <w:szCs w:val="18"/>
              </w:rPr>
            </w:pPr>
            <w:r>
              <w:rPr>
                <w:rStyle w:val="Strong"/>
                <w:rFonts w:ascii="Tahoma" w:eastAsia="Times New Roman" w:hAnsi="Tahoma" w:cs="Tahoma"/>
                <w:sz w:val="18"/>
                <w:szCs w:val="18"/>
              </w:rPr>
              <w:t>Contact Person for this Submission: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70AAF" w:rsidRDefault="00970AAF">
            <w:pPr>
              <w:rPr>
                <w:rFonts w:ascii="Tahoma" w:eastAsia="Times New Roman" w:hAnsi="Tahoma" w:cs="Tahoma"/>
                <w:sz w:val="18"/>
                <w:szCs w:val="18"/>
              </w:rPr>
            </w:pPr>
            <w:r>
              <w:rPr>
                <w:rFonts w:ascii="Tahoma" w:eastAsia="Times New Roman" w:hAnsi="Tahoma" w:cs="Tahoma"/>
                <w:sz w:val="18"/>
                <w:szCs w:val="18"/>
              </w:rPr>
              <w:t>Anthony Lewis</w:t>
            </w:r>
          </w:p>
        </w:tc>
      </w:tr>
      <w:tr w:rsidR="00970AAF" w:rsidTr="00970AA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70AAF" w:rsidRDefault="00970AAF">
            <w:pPr>
              <w:rPr>
                <w:rFonts w:ascii="Tahoma" w:eastAsia="Times New Roman" w:hAnsi="Tahoma" w:cs="Tahoma"/>
                <w:sz w:val="18"/>
                <w:szCs w:val="18"/>
              </w:rPr>
            </w:pPr>
            <w:r>
              <w:rPr>
                <w:rStyle w:val="Strong"/>
                <w:rFonts w:ascii="Tahoma" w:eastAsia="Times New Roman" w:hAnsi="Tahoma" w:cs="Tahoma"/>
                <w:sz w:val="18"/>
                <w:szCs w:val="18"/>
              </w:rPr>
              <w:t>Email Address: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70AAF" w:rsidRDefault="00970AAF">
            <w:pPr>
              <w:rPr>
                <w:rFonts w:ascii="Tahoma" w:eastAsia="Times New Roman" w:hAnsi="Tahoma" w:cs="Tahoma"/>
                <w:sz w:val="18"/>
                <w:szCs w:val="18"/>
              </w:rPr>
            </w:pPr>
            <w:hyperlink r:id="rId4" w:history="1">
              <w:r>
                <w:rPr>
                  <w:rStyle w:val="Hyperlink"/>
                  <w:rFonts w:ascii="Tahoma" w:eastAsia="Times New Roman" w:hAnsi="Tahoma" w:cs="Tahoma"/>
                  <w:sz w:val="18"/>
                  <w:szCs w:val="18"/>
                </w:rPr>
                <w:t>lewis.anthony@me.com</w:t>
              </w:r>
            </w:hyperlink>
          </w:p>
        </w:tc>
      </w:tr>
      <w:tr w:rsidR="00970AAF" w:rsidTr="00970AA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70AAF" w:rsidRDefault="00970AAF">
            <w:pPr>
              <w:rPr>
                <w:rFonts w:ascii="Tahoma" w:eastAsia="Times New Roman" w:hAnsi="Tahoma" w:cs="Tahoma"/>
                <w:sz w:val="18"/>
                <w:szCs w:val="18"/>
              </w:rPr>
            </w:pPr>
            <w:r>
              <w:rPr>
                <w:rStyle w:val="Strong"/>
                <w:rFonts w:ascii="Tahoma" w:eastAsia="Times New Roman" w:hAnsi="Tahoma" w:cs="Tahoma"/>
                <w:sz w:val="18"/>
                <w:szCs w:val="18"/>
              </w:rPr>
              <w:t>Phone Number:</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70AAF" w:rsidRDefault="00970AAF">
            <w:pPr>
              <w:rPr>
                <w:rFonts w:ascii="Tahoma" w:eastAsia="Times New Roman" w:hAnsi="Tahoma" w:cs="Tahoma"/>
                <w:sz w:val="18"/>
                <w:szCs w:val="18"/>
              </w:rPr>
            </w:pPr>
            <w:r>
              <w:rPr>
                <w:rFonts w:ascii="Tahoma" w:eastAsia="Times New Roman" w:hAnsi="Tahoma" w:cs="Tahoma"/>
                <w:sz w:val="18"/>
                <w:szCs w:val="18"/>
              </w:rPr>
              <w:t>(323) - 229 - 7722</w:t>
            </w:r>
          </w:p>
        </w:tc>
      </w:tr>
      <w:tr w:rsidR="00970AAF" w:rsidTr="00970AA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70AAF" w:rsidRDefault="00970AAF">
            <w:pPr>
              <w:rPr>
                <w:rFonts w:ascii="Tahoma" w:eastAsia="Times New Roman" w:hAnsi="Tahoma" w:cs="Tahoma"/>
                <w:sz w:val="18"/>
                <w:szCs w:val="18"/>
              </w:rPr>
            </w:pPr>
            <w:r>
              <w:rPr>
                <w:rStyle w:val="Strong"/>
                <w:rFonts w:ascii="Tahoma" w:eastAsia="Times New Roman" w:hAnsi="Tahoma" w:cs="Tahoma"/>
                <w:sz w:val="18"/>
                <w:szCs w:val="18"/>
              </w:rPr>
              <w:t>Chapter Board Position: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70AAF" w:rsidRDefault="00970AAF">
            <w:pPr>
              <w:rPr>
                <w:rFonts w:ascii="Tahoma" w:eastAsia="Times New Roman" w:hAnsi="Tahoma" w:cs="Tahoma"/>
                <w:sz w:val="18"/>
                <w:szCs w:val="18"/>
              </w:rPr>
            </w:pPr>
            <w:r>
              <w:rPr>
                <w:rFonts w:ascii="Tahoma" w:eastAsia="Times New Roman" w:hAnsi="Tahoma" w:cs="Tahoma"/>
                <w:sz w:val="18"/>
                <w:szCs w:val="18"/>
              </w:rPr>
              <w:t xml:space="preserve">President </w:t>
            </w:r>
          </w:p>
        </w:tc>
      </w:tr>
      <w:tr w:rsidR="00970AAF" w:rsidTr="00970AA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70AAF" w:rsidRDefault="00970AAF">
            <w:pPr>
              <w:rPr>
                <w:rFonts w:ascii="Tahoma" w:eastAsia="Times New Roman" w:hAnsi="Tahoma" w:cs="Tahoma"/>
                <w:sz w:val="18"/>
                <w:szCs w:val="18"/>
              </w:rPr>
            </w:pPr>
            <w:r>
              <w:rPr>
                <w:rStyle w:val="Strong"/>
                <w:rFonts w:ascii="Tahoma" w:eastAsia="Times New Roman" w:hAnsi="Tahoma" w:cs="Tahoma"/>
                <w:sz w:val="18"/>
                <w:szCs w:val="18"/>
              </w:rPr>
              <w:t>Chapter Website URL:</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70AAF" w:rsidRDefault="00970AAF">
            <w:pPr>
              <w:rPr>
                <w:rFonts w:ascii="Tahoma" w:eastAsia="Times New Roman" w:hAnsi="Tahoma" w:cs="Tahoma"/>
                <w:sz w:val="18"/>
                <w:szCs w:val="18"/>
              </w:rPr>
            </w:pPr>
            <w:hyperlink r:id="rId5" w:history="1">
              <w:r>
                <w:rPr>
                  <w:rStyle w:val="Hyperlink"/>
                  <w:rFonts w:ascii="Tahoma" w:eastAsia="Times New Roman" w:hAnsi="Tahoma" w:cs="Tahoma"/>
                  <w:sz w:val="18"/>
                  <w:szCs w:val="18"/>
                </w:rPr>
                <w:t>http://www.atdla.org</w:t>
              </w:r>
            </w:hyperlink>
          </w:p>
        </w:tc>
      </w:tr>
      <w:tr w:rsidR="00970AAF" w:rsidTr="00970AA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70AAF" w:rsidRDefault="00970AAF">
            <w:pPr>
              <w:rPr>
                <w:rFonts w:ascii="Tahoma" w:eastAsia="Times New Roman" w:hAnsi="Tahoma" w:cs="Tahoma"/>
                <w:sz w:val="18"/>
                <w:szCs w:val="18"/>
              </w:rPr>
            </w:pPr>
            <w:r>
              <w:rPr>
                <w:rStyle w:val="Strong"/>
                <w:rFonts w:ascii="Tahoma" w:eastAsia="Times New Roman" w:hAnsi="Tahoma" w:cs="Tahoma"/>
                <w:sz w:val="18"/>
                <w:szCs w:val="18"/>
              </w:rPr>
              <w:t>Submission Title: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70AAF" w:rsidRDefault="00970AAF">
            <w:pPr>
              <w:rPr>
                <w:rFonts w:ascii="Tahoma" w:eastAsia="Times New Roman" w:hAnsi="Tahoma" w:cs="Tahoma"/>
                <w:sz w:val="18"/>
                <w:szCs w:val="18"/>
              </w:rPr>
            </w:pPr>
            <w:r>
              <w:rPr>
                <w:rFonts w:ascii="Tahoma" w:eastAsia="Times New Roman" w:hAnsi="Tahoma" w:cs="Tahoma"/>
                <w:sz w:val="18"/>
                <w:szCs w:val="18"/>
              </w:rPr>
              <w:t xml:space="preserve">Succession Planning Program </w:t>
            </w:r>
          </w:p>
        </w:tc>
      </w:tr>
      <w:tr w:rsidR="00970AAF" w:rsidTr="00970AA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70AAF" w:rsidRDefault="00970AAF">
            <w:pPr>
              <w:rPr>
                <w:rFonts w:ascii="Tahoma" w:eastAsia="Times New Roman" w:hAnsi="Tahoma" w:cs="Tahoma"/>
                <w:sz w:val="18"/>
                <w:szCs w:val="18"/>
              </w:rPr>
            </w:pPr>
            <w:r>
              <w:rPr>
                <w:rStyle w:val="Strong"/>
                <w:rFonts w:ascii="Tahoma" w:eastAsia="Times New Roman" w:hAnsi="Tahoma" w:cs="Tahoma"/>
                <w:sz w:val="18"/>
                <w:szCs w:val="18"/>
              </w:rPr>
              <w:t>Submission Description: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70AAF" w:rsidRDefault="00970AAF">
            <w:pPr>
              <w:rPr>
                <w:rFonts w:ascii="Tahoma" w:eastAsia="Times New Roman" w:hAnsi="Tahoma" w:cs="Tahoma"/>
                <w:sz w:val="18"/>
                <w:szCs w:val="18"/>
              </w:rPr>
            </w:pPr>
            <w:r>
              <w:rPr>
                <w:rFonts w:ascii="Tahoma" w:eastAsia="Times New Roman" w:hAnsi="Tahoma" w:cs="Tahoma"/>
                <w:sz w:val="18"/>
                <w:szCs w:val="18"/>
              </w:rPr>
              <w:t xml:space="preserve">All volunteers are interviewed by a minimum of two chapter officers, including the President. The interviews are conducted by phone to assess skills and motivational fit. Candidates are invited to the face to face BOD meetings so we can meet. </w:t>
            </w:r>
            <w:r>
              <w:rPr>
                <w:rFonts w:ascii="Tahoma" w:eastAsia="Times New Roman" w:hAnsi="Tahoma" w:cs="Tahoma"/>
                <w:sz w:val="18"/>
                <w:szCs w:val="18"/>
              </w:rPr>
              <w:br/>
            </w:r>
            <w:r>
              <w:rPr>
                <w:rFonts w:ascii="Tahoma" w:eastAsia="Times New Roman" w:hAnsi="Tahoma" w:cs="Tahoma"/>
                <w:sz w:val="18"/>
                <w:szCs w:val="18"/>
              </w:rPr>
              <w:br/>
              <w:t xml:space="preserve">Our bylaws list Director titles as the chapter officers (with Executive voting powers) and not Vice President titles. We use various manager titles as a means to separate assignments under each discipline. For example: </w:t>
            </w:r>
            <w:r>
              <w:rPr>
                <w:rFonts w:ascii="Tahoma" w:eastAsia="Times New Roman" w:hAnsi="Tahoma" w:cs="Tahoma"/>
                <w:sz w:val="18"/>
                <w:szCs w:val="18"/>
              </w:rPr>
              <w:br/>
              <w:t>* Director of Technology</w:t>
            </w:r>
            <w:r>
              <w:rPr>
                <w:rFonts w:ascii="Tahoma" w:eastAsia="Times New Roman" w:hAnsi="Tahoma" w:cs="Tahoma"/>
                <w:sz w:val="18"/>
                <w:szCs w:val="18"/>
              </w:rPr>
              <w:br/>
              <w:t>** Manager of social media</w:t>
            </w:r>
            <w:r>
              <w:rPr>
                <w:rFonts w:ascii="Tahoma" w:eastAsia="Times New Roman" w:hAnsi="Tahoma" w:cs="Tahoma"/>
                <w:sz w:val="18"/>
                <w:szCs w:val="18"/>
              </w:rPr>
              <w:br/>
              <w:t>** Manager of webinars</w:t>
            </w:r>
            <w:r>
              <w:rPr>
                <w:rFonts w:ascii="Tahoma" w:eastAsia="Times New Roman" w:hAnsi="Tahoma" w:cs="Tahoma"/>
                <w:sz w:val="18"/>
                <w:szCs w:val="18"/>
              </w:rPr>
              <w:br/>
              <w:t>** Manager of online tools</w:t>
            </w:r>
            <w:r>
              <w:rPr>
                <w:rFonts w:ascii="Tahoma" w:eastAsia="Times New Roman" w:hAnsi="Tahoma" w:cs="Tahoma"/>
                <w:sz w:val="18"/>
                <w:szCs w:val="18"/>
              </w:rPr>
              <w:br/>
            </w:r>
            <w:r>
              <w:rPr>
                <w:rFonts w:ascii="Tahoma" w:eastAsia="Times New Roman" w:hAnsi="Tahoma" w:cs="Tahoma"/>
                <w:sz w:val="18"/>
                <w:szCs w:val="18"/>
              </w:rPr>
              <w:br/>
              <w:t xml:space="preserve">Since we’re all very hands-on this structure ensures that we don’t have too many chiefs and there is a clear role for each volunteer. Feel free to review and borrow anything you need from the chapter website. </w:t>
            </w:r>
            <w:r>
              <w:rPr>
                <w:rFonts w:ascii="Tahoma" w:eastAsia="Times New Roman" w:hAnsi="Tahoma" w:cs="Tahoma"/>
                <w:sz w:val="18"/>
                <w:szCs w:val="18"/>
              </w:rPr>
              <w:br/>
            </w:r>
            <w:r>
              <w:rPr>
                <w:rFonts w:ascii="Tahoma" w:eastAsia="Times New Roman" w:hAnsi="Tahoma" w:cs="Tahoma"/>
                <w:sz w:val="18"/>
                <w:szCs w:val="18"/>
              </w:rPr>
              <w:br/>
              <w:t xml:space="preserve">Potential volunteer projects: </w:t>
            </w:r>
            <w:hyperlink r:id="rId6" w:history="1">
              <w:r>
                <w:rPr>
                  <w:rStyle w:val="Hyperlink"/>
                  <w:rFonts w:ascii="Tahoma" w:eastAsia="Times New Roman" w:hAnsi="Tahoma" w:cs="Tahoma"/>
                  <w:sz w:val="18"/>
                  <w:szCs w:val="18"/>
                </w:rPr>
                <w:t>http://www.atdla.org/Volunteer-Interest-Form</w:t>
              </w:r>
            </w:hyperlink>
            <w:r>
              <w:rPr>
                <w:rFonts w:ascii="Tahoma" w:eastAsia="Times New Roman" w:hAnsi="Tahoma" w:cs="Tahoma"/>
                <w:sz w:val="18"/>
                <w:szCs w:val="18"/>
              </w:rPr>
              <w:t xml:space="preserve"> </w:t>
            </w:r>
            <w:r>
              <w:rPr>
                <w:rFonts w:ascii="Tahoma" w:eastAsia="Times New Roman" w:hAnsi="Tahoma" w:cs="Tahoma"/>
                <w:sz w:val="18"/>
                <w:szCs w:val="18"/>
              </w:rPr>
              <w:br/>
              <w:t xml:space="preserve">Job Descriptions: </w:t>
            </w:r>
            <w:hyperlink r:id="rId7" w:history="1">
              <w:r>
                <w:rPr>
                  <w:rStyle w:val="Hyperlink"/>
                  <w:rFonts w:ascii="Tahoma" w:eastAsia="Times New Roman" w:hAnsi="Tahoma" w:cs="Tahoma"/>
                  <w:sz w:val="18"/>
                  <w:szCs w:val="18"/>
                </w:rPr>
                <w:t>http://www.atdla.org/page-1819156</w:t>
              </w:r>
            </w:hyperlink>
            <w:r>
              <w:rPr>
                <w:rFonts w:ascii="Tahoma" w:eastAsia="Times New Roman" w:hAnsi="Tahoma" w:cs="Tahoma"/>
                <w:sz w:val="18"/>
                <w:szCs w:val="18"/>
              </w:rPr>
              <w:t xml:space="preserve"> </w:t>
            </w:r>
            <w:r>
              <w:rPr>
                <w:rFonts w:ascii="Tahoma" w:eastAsia="Times New Roman" w:hAnsi="Tahoma" w:cs="Tahoma"/>
                <w:sz w:val="18"/>
                <w:szCs w:val="18"/>
              </w:rPr>
              <w:br/>
              <w:t xml:space="preserve">Succession plan: </w:t>
            </w:r>
            <w:hyperlink r:id="rId8" w:history="1">
              <w:r>
                <w:rPr>
                  <w:rStyle w:val="Hyperlink"/>
                  <w:rFonts w:ascii="Tahoma" w:eastAsia="Times New Roman" w:hAnsi="Tahoma" w:cs="Tahoma"/>
                  <w:sz w:val="18"/>
                  <w:szCs w:val="18"/>
                </w:rPr>
                <w:t>http://www.atdla.org/page-1819319</w:t>
              </w:r>
            </w:hyperlink>
            <w:r>
              <w:rPr>
                <w:rFonts w:ascii="Tahoma" w:eastAsia="Times New Roman" w:hAnsi="Tahoma" w:cs="Tahoma"/>
                <w:sz w:val="18"/>
                <w:szCs w:val="18"/>
              </w:rPr>
              <w:t xml:space="preserve"> </w:t>
            </w:r>
            <w:r>
              <w:rPr>
                <w:rFonts w:ascii="Tahoma" w:eastAsia="Times New Roman" w:hAnsi="Tahoma" w:cs="Tahoma"/>
                <w:sz w:val="18"/>
                <w:szCs w:val="18"/>
              </w:rPr>
              <w:br/>
            </w:r>
            <w:r>
              <w:rPr>
                <w:rFonts w:ascii="Tahoma" w:eastAsia="Times New Roman" w:hAnsi="Tahoma" w:cs="Tahoma"/>
                <w:sz w:val="18"/>
                <w:szCs w:val="18"/>
              </w:rPr>
              <w:br/>
              <w:t>Additionally, for succession purposes we can promote a manager to a Director, then a Director to a Vice President level title as they stay on-board for more terms. It’s an incentive to educate and train newer volunteers in a progressive manner, and the flow recognizes those that stay on-board.</w:t>
            </w:r>
            <w:r>
              <w:rPr>
                <w:rFonts w:ascii="Tahoma" w:eastAsia="Times New Roman" w:hAnsi="Tahoma" w:cs="Tahoma"/>
                <w:sz w:val="18"/>
                <w:szCs w:val="18"/>
              </w:rPr>
              <w:br/>
            </w:r>
            <w:r>
              <w:rPr>
                <w:rFonts w:ascii="Tahoma" w:eastAsia="Times New Roman" w:hAnsi="Tahoma" w:cs="Tahoma"/>
                <w:sz w:val="18"/>
                <w:szCs w:val="18"/>
              </w:rPr>
              <w:br/>
              <w:t xml:space="preserve">Managers can self-nominate to the Director title when we announce Call-for-Nominations in August and then members can vote them into the Director position for the next year. It’s been a win-win. </w:t>
            </w:r>
          </w:p>
        </w:tc>
      </w:tr>
      <w:tr w:rsidR="00970AAF" w:rsidTr="00970AA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70AAF" w:rsidRDefault="00970AAF">
            <w:pPr>
              <w:rPr>
                <w:rFonts w:ascii="Tahoma" w:eastAsia="Times New Roman" w:hAnsi="Tahoma" w:cs="Tahoma"/>
                <w:sz w:val="18"/>
                <w:szCs w:val="18"/>
              </w:rPr>
            </w:pPr>
            <w:r>
              <w:rPr>
                <w:rStyle w:val="Strong"/>
                <w:rFonts w:ascii="Tahoma" w:eastAsia="Times New Roman" w:hAnsi="Tahoma" w:cs="Tahoma"/>
                <w:sz w:val="18"/>
                <w:szCs w:val="18"/>
              </w:rPr>
              <w:t>Need(s) Addressed? Please be specific.</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70AAF" w:rsidRDefault="00970AAF">
            <w:pPr>
              <w:rPr>
                <w:rFonts w:ascii="Tahoma" w:eastAsia="Times New Roman" w:hAnsi="Tahoma" w:cs="Tahoma"/>
                <w:sz w:val="18"/>
                <w:szCs w:val="18"/>
              </w:rPr>
            </w:pPr>
            <w:r>
              <w:rPr>
                <w:rFonts w:ascii="Tahoma" w:eastAsia="Times New Roman" w:hAnsi="Tahoma" w:cs="Tahoma"/>
                <w:sz w:val="18"/>
                <w:szCs w:val="18"/>
              </w:rPr>
              <w:t xml:space="preserve">Members see when BOD positions have high turnover or not backfilled. Members assume the BOD is not stable. With this process we have reduced member feedback and improved perception about the high turnover at the BOD levels. </w:t>
            </w:r>
            <w:r>
              <w:rPr>
                <w:rFonts w:ascii="Tahoma" w:eastAsia="Times New Roman" w:hAnsi="Tahoma" w:cs="Tahoma"/>
                <w:sz w:val="18"/>
                <w:szCs w:val="18"/>
              </w:rPr>
              <w:br/>
            </w:r>
            <w:r>
              <w:rPr>
                <w:rFonts w:ascii="Tahoma" w:eastAsia="Times New Roman" w:hAnsi="Tahoma" w:cs="Tahoma"/>
                <w:sz w:val="18"/>
                <w:szCs w:val="18"/>
              </w:rPr>
              <w:br/>
              <w:t xml:space="preserve">We’ve found that starting a volunteer as a manager allows them </w:t>
            </w:r>
            <w:r>
              <w:rPr>
                <w:rFonts w:ascii="Tahoma" w:eastAsia="Times New Roman" w:hAnsi="Tahoma" w:cs="Tahoma"/>
                <w:sz w:val="18"/>
                <w:szCs w:val="18"/>
              </w:rPr>
              <w:lastRenderedPageBreak/>
              <w:t xml:space="preserve">to a work on an assignment for a trial period before committing to a Director position. This reduces formal turnover. </w:t>
            </w:r>
            <w:r>
              <w:rPr>
                <w:rFonts w:ascii="Tahoma" w:eastAsia="Times New Roman" w:hAnsi="Tahoma" w:cs="Tahoma"/>
                <w:sz w:val="18"/>
                <w:szCs w:val="18"/>
              </w:rPr>
              <w:br/>
            </w:r>
            <w:r>
              <w:rPr>
                <w:rFonts w:ascii="Tahoma" w:eastAsia="Times New Roman" w:hAnsi="Tahoma" w:cs="Tahoma"/>
                <w:sz w:val="18"/>
                <w:szCs w:val="18"/>
              </w:rPr>
              <w:br/>
              <w:t xml:space="preserve">We are an equal opportunity management team. We don't discriminate based on any protected class. </w:t>
            </w:r>
          </w:p>
        </w:tc>
      </w:tr>
      <w:tr w:rsidR="00970AAF" w:rsidTr="00970AA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70AAF" w:rsidRDefault="00970AAF">
            <w:pPr>
              <w:rPr>
                <w:rFonts w:ascii="Tahoma" w:eastAsia="Times New Roman" w:hAnsi="Tahoma" w:cs="Tahoma"/>
                <w:sz w:val="18"/>
                <w:szCs w:val="18"/>
              </w:rPr>
            </w:pPr>
            <w:r>
              <w:rPr>
                <w:rStyle w:val="Strong"/>
                <w:rFonts w:ascii="Tahoma" w:eastAsia="Times New Roman" w:hAnsi="Tahoma" w:cs="Tahoma"/>
                <w:sz w:val="18"/>
                <w:szCs w:val="18"/>
              </w:rPr>
              <w:lastRenderedPageBreak/>
              <w:t>What is your chapter's mission?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70AAF" w:rsidRDefault="00970AAF">
            <w:pPr>
              <w:rPr>
                <w:rFonts w:ascii="Tahoma" w:eastAsia="Times New Roman" w:hAnsi="Tahoma" w:cs="Tahoma"/>
                <w:sz w:val="18"/>
                <w:szCs w:val="18"/>
              </w:rPr>
            </w:pPr>
            <w:r>
              <w:rPr>
                <w:rFonts w:ascii="Tahoma" w:eastAsia="Times New Roman" w:hAnsi="Tahoma" w:cs="Tahoma"/>
                <w:sz w:val="18"/>
                <w:szCs w:val="18"/>
              </w:rPr>
              <w:t xml:space="preserve">MISSION: Providing local presence with the best practices in workplace learning and performance. </w:t>
            </w:r>
            <w:r>
              <w:rPr>
                <w:rFonts w:ascii="Tahoma" w:eastAsia="Times New Roman" w:hAnsi="Tahoma" w:cs="Tahoma"/>
                <w:sz w:val="18"/>
                <w:szCs w:val="18"/>
              </w:rPr>
              <w:br/>
            </w:r>
            <w:r>
              <w:rPr>
                <w:rFonts w:ascii="Tahoma" w:eastAsia="Times New Roman" w:hAnsi="Tahoma" w:cs="Tahoma"/>
                <w:sz w:val="18"/>
                <w:szCs w:val="18"/>
              </w:rPr>
              <w:br/>
              <w:t>VALUES:</w:t>
            </w:r>
            <w:r>
              <w:rPr>
                <w:rFonts w:ascii="Tahoma" w:eastAsia="Times New Roman" w:hAnsi="Tahoma" w:cs="Tahoma"/>
                <w:sz w:val="18"/>
                <w:szCs w:val="18"/>
              </w:rPr>
              <w:br/>
              <w:t xml:space="preserve">Member satisfaction </w:t>
            </w:r>
            <w:r>
              <w:rPr>
                <w:rFonts w:ascii="Tahoma" w:eastAsia="Times New Roman" w:hAnsi="Tahoma" w:cs="Tahoma"/>
                <w:sz w:val="18"/>
                <w:szCs w:val="18"/>
              </w:rPr>
              <w:br/>
              <w:t xml:space="preserve">Local presence </w:t>
            </w:r>
            <w:r>
              <w:rPr>
                <w:rFonts w:ascii="Tahoma" w:eastAsia="Times New Roman" w:hAnsi="Tahoma" w:cs="Tahoma"/>
                <w:sz w:val="18"/>
                <w:szCs w:val="18"/>
              </w:rPr>
              <w:br/>
              <w:t xml:space="preserve">Accountability </w:t>
            </w:r>
            <w:r>
              <w:rPr>
                <w:rFonts w:ascii="Tahoma" w:eastAsia="Times New Roman" w:hAnsi="Tahoma" w:cs="Tahoma"/>
                <w:sz w:val="18"/>
                <w:szCs w:val="18"/>
              </w:rPr>
              <w:br/>
              <w:t>Optimal use of resources</w:t>
            </w:r>
          </w:p>
        </w:tc>
      </w:tr>
      <w:tr w:rsidR="00970AAF" w:rsidTr="00970AA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70AAF" w:rsidRDefault="00970AAF">
            <w:pPr>
              <w:rPr>
                <w:rFonts w:ascii="Tahoma" w:eastAsia="Times New Roman" w:hAnsi="Tahoma" w:cs="Tahoma"/>
                <w:sz w:val="18"/>
                <w:szCs w:val="18"/>
              </w:rPr>
            </w:pPr>
            <w:r>
              <w:rPr>
                <w:rStyle w:val="Strong"/>
                <w:rFonts w:ascii="Tahoma" w:eastAsia="Times New Roman" w:hAnsi="Tahoma" w:cs="Tahoma"/>
                <w:sz w:val="18"/>
                <w:szCs w:val="18"/>
              </w:rPr>
              <w:t>How does this effort align with your chapter's mission (Please provide specific examples)?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70AAF" w:rsidRDefault="00970AAF">
            <w:pPr>
              <w:rPr>
                <w:rFonts w:ascii="Tahoma" w:eastAsia="Times New Roman" w:hAnsi="Tahoma" w:cs="Tahoma"/>
                <w:sz w:val="18"/>
                <w:szCs w:val="18"/>
              </w:rPr>
            </w:pPr>
            <w:r>
              <w:rPr>
                <w:rFonts w:ascii="Tahoma" w:eastAsia="Times New Roman" w:hAnsi="Tahoma" w:cs="Tahoma"/>
                <w:sz w:val="18"/>
                <w:szCs w:val="18"/>
              </w:rPr>
              <w:t xml:space="preserve">ATD-LA leadership is made up of high performing, qualified individuals who share a vision of possibilities and action as well as accountability to </w:t>
            </w:r>
            <w:proofErr w:type="spellStart"/>
            <w:proofErr w:type="gramStart"/>
            <w:r>
              <w:rPr>
                <w:rFonts w:ascii="Tahoma" w:eastAsia="Times New Roman" w:hAnsi="Tahoma" w:cs="Tahoma"/>
                <w:sz w:val="18"/>
                <w:szCs w:val="18"/>
              </w:rPr>
              <w:t>agreed</w:t>
            </w:r>
            <w:proofErr w:type="spellEnd"/>
            <w:proofErr w:type="gramEnd"/>
            <w:r>
              <w:rPr>
                <w:rFonts w:ascii="Tahoma" w:eastAsia="Times New Roman" w:hAnsi="Tahoma" w:cs="Tahoma"/>
                <w:sz w:val="18"/>
                <w:szCs w:val="18"/>
              </w:rPr>
              <w:t xml:space="preserve"> upon standards. Our leadership is committed to providing quality services and products ensured by evaluation processes. It demonstrates outstanding teamwork in achieving goals, supporting member participation, and recognizing member contributions.</w:t>
            </w:r>
          </w:p>
        </w:tc>
      </w:tr>
      <w:tr w:rsidR="00970AAF" w:rsidTr="00970AA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70AAF" w:rsidRDefault="00970AAF">
            <w:pPr>
              <w:rPr>
                <w:rFonts w:ascii="Tahoma" w:eastAsia="Times New Roman" w:hAnsi="Tahoma" w:cs="Tahoma"/>
                <w:sz w:val="18"/>
                <w:szCs w:val="18"/>
              </w:rPr>
            </w:pPr>
            <w:r>
              <w:rPr>
                <w:rStyle w:val="Strong"/>
                <w:rFonts w:ascii="Tahoma" w:eastAsia="Times New Roman" w:hAnsi="Tahoma" w:cs="Tahoma"/>
                <w:sz w:val="18"/>
                <w:szCs w:val="18"/>
              </w:rPr>
              <w:t>National ATD's mission is to "empower professionals to develop talent in the workplace". How does this submission align with ATD's mission? Please provide specific examples.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70AAF" w:rsidRDefault="00970AAF">
            <w:pPr>
              <w:rPr>
                <w:rFonts w:ascii="Tahoma" w:eastAsia="Times New Roman" w:hAnsi="Tahoma" w:cs="Tahoma"/>
                <w:sz w:val="18"/>
                <w:szCs w:val="18"/>
              </w:rPr>
            </w:pPr>
            <w:r>
              <w:rPr>
                <w:rFonts w:ascii="Tahoma" w:eastAsia="Times New Roman" w:hAnsi="Tahoma" w:cs="Tahoma"/>
                <w:sz w:val="18"/>
                <w:szCs w:val="18"/>
              </w:rPr>
              <w:t xml:space="preserve">We want our team to be successful. We empower individuals to successfully manage assignments, while motivating them to take on positions as they are ready. Incumbent BOD members will mentor incoming successors. This will help them learn the role. </w:t>
            </w:r>
          </w:p>
        </w:tc>
      </w:tr>
      <w:tr w:rsidR="00970AAF" w:rsidTr="00970AA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70AAF" w:rsidRDefault="00970AAF">
            <w:pPr>
              <w:rPr>
                <w:rFonts w:ascii="Tahoma" w:eastAsia="Times New Roman" w:hAnsi="Tahoma" w:cs="Tahoma"/>
                <w:sz w:val="18"/>
                <w:szCs w:val="18"/>
              </w:rPr>
            </w:pPr>
            <w:r>
              <w:rPr>
                <w:rStyle w:val="Strong"/>
                <w:rFonts w:ascii="Tahoma" w:eastAsia="Times New Roman" w:hAnsi="Tahoma" w:cs="Tahoma"/>
                <w:sz w:val="18"/>
                <w:szCs w:val="18"/>
              </w:rPr>
              <w:t>Target Audience: (Who will benefit/has benefited from this effort?)</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70AAF" w:rsidRDefault="00970AAF">
            <w:pPr>
              <w:rPr>
                <w:rFonts w:ascii="Tahoma" w:eastAsia="Times New Roman" w:hAnsi="Tahoma" w:cs="Tahoma"/>
                <w:sz w:val="18"/>
                <w:szCs w:val="18"/>
              </w:rPr>
            </w:pPr>
            <w:r>
              <w:rPr>
                <w:rFonts w:ascii="Tahoma" w:eastAsia="Times New Roman" w:hAnsi="Tahoma" w:cs="Tahoma"/>
                <w:sz w:val="18"/>
                <w:szCs w:val="18"/>
              </w:rPr>
              <w:t xml:space="preserve">Members, Volunteers, Board of Directors and Executive levels. </w:t>
            </w:r>
          </w:p>
        </w:tc>
      </w:tr>
      <w:tr w:rsidR="00970AAF" w:rsidTr="00970AA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70AAF" w:rsidRDefault="00970AAF">
            <w:pPr>
              <w:rPr>
                <w:rFonts w:ascii="Tahoma" w:eastAsia="Times New Roman" w:hAnsi="Tahoma" w:cs="Tahoma"/>
                <w:sz w:val="18"/>
                <w:szCs w:val="18"/>
              </w:rPr>
            </w:pPr>
            <w:r>
              <w:rPr>
                <w:rStyle w:val="Strong"/>
                <w:rFonts w:ascii="Tahoma" w:eastAsia="Times New Roman"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70AAF" w:rsidRDefault="00970AAF">
            <w:pPr>
              <w:rPr>
                <w:rFonts w:ascii="Tahoma" w:eastAsia="Times New Roman" w:hAnsi="Tahoma" w:cs="Tahoma"/>
                <w:sz w:val="18"/>
                <w:szCs w:val="18"/>
              </w:rPr>
            </w:pPr>
            <w:r>
              <w:rPr>
                <w:rFonts w:ascii="Tahoma" w:eastAsia="Times New Roman" w:hAnsi="Tahoma" w:cs="Tahoma"/>
                <w:sz w:val="18"/>
                <w:szCs w:val="18"/>
              </w:rPr>
              <w:t>No additional costs associated. We advertise and market "Be a Volunteer" and make verbal announcements at the start of chapter meetings. We use Constant Contact and post announcements to LinkedIn</w:t>
            </w:r>
          </w:p>
        </w:tc>
      </w:tr>
      <w:tr w:rsidR="00970AAF" w:rsidTr="00970AA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70AAF" w:rsidRDefault="00970AAF">
            <w:pPr>
              <w:rPr>
                <w:rFonts w:ascii="Tahoma" w:eastAsia="Times New Roman" w:hAnsi="Tahoma" w:cs="Tahoma"/>
                <w:sz w:val="18"/>
                <w:szCs w:val="18"/>
              </w:rPr>
            </w:pPr>
            <w:r>
              <w:rPr>
                <w:rStyle w:val="Strong"/>
                <w:rFonts w:ascii="Tahoma" w:eastAsia="Times New Roman" w:hAnsi="Tahoma" w:cs="Tahoma"/>
                <w:sz w:val="18"/>
                <w:szCs w:val="18"/>
              </w:rPr>
              <w:t>How did you implement: (please give a brief description)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70AAF" w:rsidRDefault="00970AAF">
            <w:pPr>
              <w:rPr>
                <w:rFonts w:ascii="Tahoma" w:eastAsia="Times New Roman" w:hAnsi="Tahoma" w:cs="Tahoma"/>
                <w:sz w:val="18"/>
                <w:szCs w:val="18"/>
              </w:rPr>
            </w:pPr>
            <w:r>
              <w:rPr>
                <w:rFonts w:ascii="Tahoma" w:eastAsia="Times New Roman" w:hAnsi="Tahoma" w:cs="Tahoma"/>
                <w:sz w:val="18"/>
                <w:szCs w:val="18"/>
              </w:rPr>
              <w:t xml:space="preserve">In 2014 we modified our practices and changed our mindset. </w:t>
            </w:r>
          </w:p>
        </w:tc>
      </w:tr>
      <w:tr w:rsidR="00970AAF" w:rsidTr="00970AA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70AAF" w:rsidRDefault="00970AAF">
            <w:pPr>
              <w:rPr>
                <w:rFonts w:ascii="Tahoma" w:eastAsia="Times New Roman" w:hAnsi="Tahoma" w:cs="Tahoma"/>
                <w:sz w:val="18"/>
                <w:szCs w:val="18"/>
              </w:rPr>
            </w:pPr>
            <w:r>
              <w:rPr>
                <w:rStyle w:val="Strong"/>
                <w:rFonts w:ascii="Tahoma" w:eastAsia="Times New Roman" w:hAnsi="Tahoma" w:cs="Tahoma"/>
                <w:sz w:val="18"/>
                <w:szCs w:val="18"/>
              </w:rPr>
              <w:t>What were the Outcomes: (Please include hard data regarding financial gains, membership increases, target audience satisfaction levels, publicity for the chapter or for the profession, etc.)</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70AAF" w:rsidRDefault="00970AAF">
            <w:pPr>
              <w:rPr>
                <w:rFonts w:ascii="Tahoma" w:eastAsia="Times New Roman" w:hAnsi="Tahoma" w:cs="Tahoma"/>
                <w:sz w:val="18"/>
                <w:szCs w:val="18"/>
              </w:rPr>
            </w:pPr>
            <w:r>
              <w:rPr>
                <w:rFonts w:ascii="Tahoma" w:eastAsia="Times New Roman" w:hAnsi="Tahoma" w:cs="Tahoma"/>
                <w:sz w:val="18"/>
                <w:szCs w:val="18"/>
              </w:rPr>
              <w:t xml:space="preserve">Targeted selection of volunteers that are ready. Better prepared successors. </w:t>
            </w:r>
          </w:p>
        </w:tc>
      </w:tr>
      <w:tr w:rsidR="00970AAF" w:rsidTr="00970AA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70AAF" w:rsidRDefault="00970AAF">
            <w:pPr>
              <w:rPr>
                <w:rFonts w:ascii="Tahoma" w:eastAsia="Times New Roman" w:hAnsi="Tahoma" w:cs="Tahoma"/>
                <w:sz w:val="18"/>
                <w:szCs w:val="18"/>
              </w:rPr>
            </w:pPr>
            <w:r>
              <w:rPr>
                <w:rStyle w:val="Strong"/>
                <w:rFonts w:ascii="Tahoma" w:eastAsia="Times New Roman" w:hAnsi="Tahoma" w:cs="Tahoma"/>
                <w:sz w:val="18"/>
                <w:szCs w:val="18"/>
              </w:rPr>
              <w:t>Lessons Learned: (hints and tips for other chapters who may be considering a similar effort)</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70AAF" w:rsidRDefault="00970AAF">
            <w:pPr>
              <w:rPr>
                <w:rFonts w:ascii="Tahoma" w:eastAsia="Times New Roman" w:hAnsi="Tahoma" w:cs="Tahoma"/>
                <w:sz w:val="18"/>
                <w:szCs w:val="18"/>
              </w:rPr>
            </w:pPr>
            <w:r>
              <w:rPr>
                <w:rFonts w:ascii="Tahoma" w:eastAsia="Times New Roman" w:hAnsi="Tahoma" w:cs="Tahoma"/>
                <w:sz w:val="18"/>
                <w:szCs w:val="18"/>
              </w:rPr>
              <w:t xml:space="preserve">Not all volunteers want to commit long term. Some </w:t>
            </w:r>
            <w:proofErr w:type="gramStart"/>
            <w:r>
              <w:rPr>
                <w:rFonts w:ascii="Tahoma" w:eastAsia="Times New Roman" w:hAnsi="Tahoma" w:cs="Tahoma"/>
                <w:sz w:val="18"/>
                <w:szCs w:val="18"/>
              </w:rPr>
              <w:t>volunteers</w:t>
            </w:r>
            <w:proofErr w:type="gramEnd"/>
            <w:r>
              <w:rPr>
                <w:rFonts w:ascii="Tahoma" w:eastAsia="Times New Roman" w:hAnsi="Tahoma" w:cs="Tahoma"/>
                <w:sz w:val="18"/>
                <w:szCs w:val="18"/>
              </w:rPr>
              <w:t xml:space="preserve"> don/t want a leadership role. And, that's ok. This process allows them to take assignments and stop whenever they are no longer able to help. This process has reduced turnover by 95% in two years. </w:t>
            </w:r>
          </w:p>
        </w:tc>
      </w:tr>
      <w:tr w:rsidR="00970AAF" w:rsidTr="00970AA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70AAF" w:rsidRDefault="00970AAF">
            <w:pPr>
              <w:rPr>
                <w:rFonts w:ascii="Tahoma" w:eastAsia="Times New Roman" w:hAnsi="Tahoma" w:cs="Tahoma"/>
                <w:sz w:val="18"/>
                <w:szCs w:val="18"/>
              </w:rPr>
            </w:pPr>
            <w:r>
              <w:rPr>
                <w:rStyle w:val="Strong"/>
                <w:rFonts w:ascii="Tahoma" w:eastAsia="Times New Roman" w:hAnsi="Tahoma" w:cs="Tahoma"/>
                <w:sz w:val="18"/>
                <w:szCs w:val="18"/>
              </w:rPr>
              <w:t xml:space="preserve">Please list the specific ATD chapter resources that helped guide you in the process of completing this best </w:t>
            </w:r>
            <w:r>
              <w:rPr>
                <w:rStyle w:val="Strong"/>
                <w:rFonts w:ascii="Tahoma" w:eastAsia="Times New Roman" w:hAnsi="Tahoma" w:cs="Tahoma"/>
                <w:sz w:val="18"/>
                <w:szCs w:val="18"/>
              </w:rPr>
              <w:lastRenderedPageBreak/>
              <w:t>practice (e.g. people, documents, policies, by-laws, etc.):</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70AAF" w:rsidRDefault="00970AAF">
            <w:pPr>
              <w:spacing w:after="240"/>
              <w:rPr>
                <w:rFonts w:ascii="Tahoma" w:eastAsia="Times New Roman" w:hAnsi="Tahoma" w:cs="Tahoma"/>
                <w:sz w:val="18"/>
                <w:szCs w:val="18"/>
              </w:rPr>
            </w:pPr>
            <w:r>
              <w:rPr>
                <w:rFonts w:ascii="Tahoma" w:eastAsia="Times New Roman" w:hAnsi="Tahoma" w:cs="Tahoma"/>
                <w:sz w:val="18"/>
                <w:szCs w:val="18"/>
              </w:rPr>
              <w:lastRenderedPageBreak/>
              <w:t>Bylaws</w:t>
            </w:r>
            <w:r>
              <w:rPr>
                <w:rFonts w:ascii="Tahoma" w:eastAsia="Times New Roman" w:hAnsi="Tahoma" w:cs="Tahoma"/>
                <w:sz w:val="18"/>
                <w:szCs w:val="18"/>
              </w:rPr>
              <w:br/>
              <w:t xml:space="preserve">Potential volunteer projects: </w:t>
            </w:r>
            <w:hyperlink r:id="rId9" w:history="1">
              <w:r>
                <w:rPr>
                  <w:rStyle w:val="Hyperlink"/>
                  <w:rFonts w:ascii="Tahoma" w:eastAsia="Times New Roman" w:hAnsi="Tahoma" w:cs="Tahoma"/>
                  <w:sz w:val="18"/>
                  <w:szCs w:val="18"/>
                </w:rPr>
                <w:t>http://www.atdla.org/Volunteer-Interest-Form</w:t>
              </w:r>
            </w:hyperlink>
            <w:r>
              <w:rPr>
                <w:rFonts w:ascii="Tahoma" w:eastAsia="Times New Roman" w:hAnsi="Tahoma" w:cs="Tahoma"/>
                <w:sz w:val="18"/>
                <w:szCs w:val="18"/>
              </w:rPr>
              <w:t xml:space="preserve"> </w:t>
            </w:r>
            <w:r>
              <w:rPr>
                <w:rFonts w:ascii="Tahoma" w:eastAsia="Times New Roman" w:hAnsi="Tahoma" w:cs="Tahoma"/>
                <w:sz w:val="18"/>
                <w:szCs w:val="18"/>
              </w:rPr>
              <w:br/>
            </w:r>
            <w:r>
              <w:rPr>
                <w:rFonts w:ascii="Tahoma" w:eastAsia="Times New Roman" w:hAnsi="Tahoma" w:cs="Tahoma"/>
                <w:sz w:val="18"/>
                <w:szCs w:val="18"/>
              </w:rPr>
              <w:lastRenderedPageBreak/>
              <w:t xml:space="preserve">Job Descriptions: </w:t>
            </w:r>
            <w:hyperlink r:id="rId10" w:history="1">
              <w:r>
                <w:rPr>
                  <w:rStyle w:val="Hyperlink"/>
                  <w:rFonts w:ascii="Tahoma" w:eastAsia="Times New Roman" w:hAnsi="Tahoma" w:cs="Tahoma"/>
                  <w:sz w:val="18"/>
                  <w:szCs w:val="18"/>
                </w:rPr>
                <w:t>http://www.atdla.org/page-1819156</w:t>
              </w:r>
            </w:hyperlink>
            <w:r>
              <w:rPr>
                <w:rFonts w:ascii="Tahoma" w:eastAsia="Times New Roman" w:hAnsi="Tahoma" w:cs="Tahoma"/>
                <w:sz w:val="18"/>
                <w:szCs w:val="18"/>
              </w:rPr>
              <w:t xml:space="preserve"> </w:t>
            </w:r>
            <w:r>
              <w:rPr>
                <w:rFonts w:ascii="Tahoma" w:eastAsia="Times New Roman" w:hAnsi="Tahoma" w:cs="Tahoma"/>
                <w:sz w:val="18"/>
                <w:szCs w:val="18"/>
              </w:rPr>
              <w:br/>
              <w:t xml:space="preserve">Succession plan: </w:t>
            </w:r>
            <w:hyperlink r:id="rId11" w:history="1">
              <w:r>
                <w:rPr>
                  <w:rStyle w:val="Hyperlink"/>
                  <w:rFonts w:ascii="Tahoma" w:eastAsia="Times New Roman" w:hAnsi="Tahoma" w:cs="Tahoma"/>
                  <w:sz w:val="18"/>
                  <w:szCs w:val="18"/>
                </w:rPr>
                <w:t>http://www.atdla.org/page-1819319</w:t>
              </w:r>
            </w:hyperlink>
            <w:r>
              <w:rPr>
                <w:rFonts w:ascii="Tahoma" w:eastAsia="Times New Roman" w:hAnsi="Tahoma" w:cs="Tahoma"/>
                <w:sz w:val="18"/>
                <w:szCs w:val="18"/>
              </w:rPr>
              <w:t xml:space="preserve"> </w:t>
            </w:r>
          </w:p>
        </w:tc>
      </w:tr>
      <w:tr w:rsidR="00970AAF" w:rsidTr="00970AA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70AAF" w:rsidRDefault="00970AAF">
            <w:pPr>
              <w:rPr>
                <w:rFonts w:ascii="Tahoma" w:eastAsia="Times New Roman" w:hAnsi="Tahoma" w:cs="Tahoma"/>
                <w:sz w:val="18"/>
                <w:szCs w:val="18"/>
              </w:rPr>
            </w:pPr>
            <w:r>
              <w:rPr>
                <w:rStyle w:val="Strong"/>
                <w:rFonts w:ascii="Tahoma" w:eastAsia="Times New Roman" w:hAnsi="Tahoma" w:cs="Tahoma"/>
                <w:sz w:val="18"/>
                <w:szCs w:val="18"/>
              </w:rPr>
              <w:lastRenderedPageBreak/>
              <w:t>How did you become familiar with the Sharing Our Success (SOS) program?</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70AAF" w:rsidRDefault="00970AAF">
            <w:pPr>
              <w:rPr>
                <w:rFonts w:ascii="Tahoma" w:eastAsia="Times New Roman" w:hAnsi="Tahoma" w:cs="Tahoma"/>
                <w:sz w:val="18"/>
                <w:szCs w:val="18"/>
              </w:rPr>
            </w:pPr>
            <w:r>
              <w:rPr>
                <w:rFonts w:ascii="Tahoma" w:eastAsia="Times New Roman" w:hAnsi="Tahoma" w:cs="Tahoma"/>
                <w:sz w:val="18"/>
                <w:szCs w:val="18"/>
              </w:rPr>
              <w:t>Saw or heard of SOS on an area call with my NAC</w:t>
            </w:r>
          </w:p>
        </w:tc>
      </w:tr>
      <w:tr w:rsidR="00970AAF" w:rsidTr="00970AA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70AAF" w:rsidRDefault="00970AAF">
            <w:pPr>
              <w:rPr>
                <w:rFonts w:ascii="Tahoma" w:eastAsia="Times New Roman" w:hAnsi="Tahoma" w:cs="Tahoma"/>
                <w:sz w:val="18"/>
                <w:szCs w:val="18"/>
              </w:rPr>
            </w:pPr>
            <w:r>
              <w:rPr>
                <w:rStyle w:val="Strong"/>
                <w:rFonts w:ascii="Tahoma" w:eastAsia="Times New Roman" w:hAnsi="Tahoma" w:cs="Tahoma"/>
                <w:sz w:val="18"/>
                <w:szCs w:val="18"/>
              </w:rPr>
              <w:t>Would you be willing to present on this submission at the ATD Chapter Leaders Conference (ALC)? *Participating chapters receive up to two complimentary registrations for presenters.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70AAF" w:rsidRDefault="00970AAF">
            <w:pPr>
              <w:rPr>
                <w:rFonts w:ascii="Tahoma" w:eastAsia="Times New Roman" w:hAnsi="Tahoma" w:cs="Tahoma"/>
                <w:sz w:val="18"/>
                <w:szCs w:val="18"/>
              </w:rPr>
            </w:pPr>
            <w:r>
              <w:rPr>
                <w:rFonts w:ascii="Tahoma" w:eastAsia="Times New Roman" w:hAnsi="Tahoma" w:cs="Tahoma"/>
                <w:sz w:val="18"/>
                <w:szCs w:val="18"/>
              </w:rPr>
              <w:t>Yes</w:t>
            </w:r>
          </w:p>
        </w:tc>
      </w:tr>
    </w:tbl>
    <w:p w:rsidR="00970AAF" w:rsidRDefault="00970AAF" w:rsidP="00970AAF">
      <w:pPr>
        <w:rPr>
          <w:rFonts w:eastAsia="Times New Roman"/>
        </w:rPr>
      </w:pPr>
      <w:r>
        <w:rPr>
          <w:rFonts w:ascii="Tahoma" w:eastAsia="Times New Roman" w:hAnsi="Tahoma" w:cs="Tahoma"/>
          <w:sz w:val="18"/>
          <w:szCs w:val="18"/>
        </w:rPr>
        <w:br/>
      </w:r>
      <w:bookmarkStart w:id="0" w:name="_GoBack"/>
      <w:bookmarkEnd w:id="0"/>
    </w:p>
    <w:p w:rsidR="0099363A" w:rsidRDefault="0099363A"/>
    <w:sectPr w:rsidR="009936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AAF"/>
    <w:rsid w:val="00970AAF"/>
    <w:rsid w:val="00993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17712-002A-44D1-B6D2-916B0DA05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AA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70AAF"/>
    <w:rPr>
      <w:color w:val="0000FF"/>
      <w:u w:val="single"/>
    </w:rPr>
  </w:style>
  <w:style w:type="character" w:styleId="Strong">
    <w:name w:val="Strong"/>
    <w:basedOn w:val="DefaultParagraphFont"/>
    <w:uiPriority w:val="22"/>
    <w:qFormat/>
    <w:rsid w:val="00970A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46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dla.org/page-181931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tdla.org/page-181915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tdla.org/Volunteer-Interest-Form" TargetMode="External"/><Relationship Id="rId11" Type="http://schemas.openxmlformats.org/officeDocument/2006/relationships/hyperlink" Target="http://www.atdla.org/page-1819319" TargetMode="External"/><Relationship Id="rId5" Type="http://schemas.openxmlformats.org/officeDocument/2006/relationships/hyperlink" Target="http://enotification.td.org/track/click/30530608/www.atdla.org?p=eyJzIjoiVU5xY0hqNFlJQXVkcXRYaXR4akJrOHd6dEZrIiwidiI6MSwicCI6IntcInVcIjozMDUzMDYwOCxcInZcIjoxLFwidXJsXCI6XCJodHRwOlxcXC9cXFwvd3d3LmF0ZGxhLm9yZ1wiLFwiaWRcIjpcIjYxZjgzNzgxYWMyYTQ4OTBhNjZiZWJkYmQyMjEwZmQyXCIsXCJ1cmxfaWRzXCI6W1wiNzgzZWM0Zjk4NDBiZTU2Yjg2MTViOTE2ODgyMzI2ZDM2ZDllMGMwYVwiXX0ifQ" TargetMode="External"/><Relationship Id="rId10" Type="http://schemas.openxmlformats.org/officeDocument/2006/relationships/hyperlink" Target="http://www.atdla.org/page-1819156" TargetMode="External"/><Relationship Id="rId4" Type="http://schemas.openxmlformats.org/officeDocument/2006/relationships/hyperlink" Target="mailto:lewis.anthony@me.com" TargetMode="External"/><Relationship Id="rId9" Type="http://schemas.openxmlformats.org/officeDocument/2006/relationships/hyperlink" Target="http://www.atdla.org/Volunteer-Interest-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Frankel</dc:creator>
  <cp:keywords/>
  <dc:description/>
  <cp:lastModifiedBy>David Frankel</cp:lastModifiedBy>
  <cp:revision>1</cp:revision>
  <dcterms:created xsi:type="dcterms:W3CDTF">2016-07-11T14:27:00Z</dcterms:created>
  <dcterms:modified xsi:type="dcterms:W3CDTF">2016-07-11T14:27:00Z</dcterms:modified>
</cp:coreProperties>
</file>