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7" w:rsidRPr="00756F79" w:rsidRDefault="00926221" w:rsidP="000815A7">
      <w:pPr>
        <w:jc w:val="center"/>
        <w:rPr>
          <w:rFonts w:ascii="Calibri" w:hAnsi="Calibri" w:cs="Segoe UI"/>
          <w:b/>
          <w:sz w:val="32"/>
          <w:szCs w:val="32"/>
        </w:rPr>
      </w:pPr>
      <w:r>
        <w:rPr>
          <w:rFonts w:cs="Segoe UI"/>
          <w:b/>
          <w:strike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-81915</wp:posOffset>
            </wp:positionV>
            <wp:extent cx="1104900" cy="523875"/>
            <wp:effectExtent l="19050" t="0" r="0" b="0"/>
            <wp:wrapNone/>
            <wp:docPr id="2" name="Picture 8" descr="ASTD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TD_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5A7" w:rsidRPr="00991000">
        <w:rPr>
          <w:rFonts w:ascii="Calibri" w:hAnsi="Calibri" w:cs="Segoe UI"/>
          <w:b/>
          <w:sz w:val="32"/>
          <w:szCs w:val="32"/>
        </w:rPr>
        <w:t xml:space="preserve">SOS Submission: </w:t>
      </w:r>
      <w:sdt>
        <w:sdtPr>
          <w:rPr>
            <w:rFonts w:ascii="Calibri" w:hAnsi="Calibri" w:cs="Segoe UI"/>
            <w:b/>
            <w:sz w:val="32"/>
            <w:szCs w:val="32"/>
          </w:rPr>
          <w:id w:val="-2103560581"/>
          <w:placeholder>
            <w:docPart w:val="3CF03453AB29465BAAFCF416FF3CAC21"/>
          </w:placeholder>
          <w:text/>
        </w:sdtPr>
        <w:sdtEndPr/>
        <w:sdtContent>
          <w:r w:rsidR="00BB4063">
            <w:rPr>
              <w:rFonts w:ascii="Calibri" w:hAnsi="Calibri" w:cs="Segoe UI"/>
              <w:b/>
              <w:sz w:val="32"/>
              <w:szCs w:val="32"/>
            </w:rPr>
            <w:t>Charlotte ATD</w:t>
          </w:r>
        </w:sdtContent>
      </w:sdt>
      <w:r w:rsidR="00220DA7">
        <w:rPr>
          <w:rFonts w:ascii="Calibri" w:hAnsi="Calibri" w:cs="Segoe UI"/>
          <w:b/>
          <w:sz w:val="32"/>
          <w:szCs w:val="32"/>
        </w:rPr>
        <w:br/>
      </w:r>
      <w:r w:rsidR="00D049C8">
        <w:rPr>
          <w:rFonts w:ascii="Calibri" w:hAnsi="Calibri" w:cs="Segoe UI"/>
          <w:b/>
          <w:sz w:val="32"/>
          <w:szCs w:val="32"/>
        </w:rPr>
        <w:t xml:space="preserve">SOS Title: </w:t>
      </w:r>
      <w:sdt>
        <w:sdtPr>
          <w:rPr>
            <w:rFonts w:ascii="Calibri" w:hAnsi="Calibri" w:cs="Segoe UI"/>
            <w:b/>
            <w:sz w:val="32"/>
            <w:szCs w:val="32"/>
          </w:rPr>
          <w:id w:val="1823919925"/>
          <w:placeholder>
            <w:docPart w:val="29735630B2EE4B2C95F1EEFEA94410DB"/>
          </w:placeholder>
          <w:text/>
        </w:sdtPr>
        <w:sdtEndPr/>
        <w:sdtContent>
          <w:r w:rsidR="00BB4063">
            <w:rPr>
              <w:rFonts w:ascii="Calibri" w:hAnsi="Calibri" w:cs="Segoe UI"/>
              <w:b/>
              <w:sz w:val="32"/>
              <w:szCs w:val="32"/>
            </w:rPr>
            <w:t>Volunteer Fair</w:t>
          </w:r>
        </w:sdtContent>
      </w:sdt>
      <w:r w:rsidR="00D049C8">
        <w:rPr>
          <w:rFonts w:ascii="Calibri" w:hAnsi="Calibri" w:cs="Segoe UI"/>
          <w:b/>
          <w:sz w:val="32"/>
          <w:szCs w:val="32"/>
        </w:rPr>
        <w:t xml:space="preserve"> </w:t>
      </w:r>
    </w:p>
    <w:p w:rsidR="000815A7" w:rsidRPr="00756F79" w:rsidRDefault="000815A7" w:rsidP="000815A7">
      <w:pPr>
        <w:rPr>
          <w:rFonts w:ascii="Calibri" w:eastAsia="Times New Roman" w:hAnsi="Calibri" w:cs="Segoe U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815A7" w:rsidRPr="004210FA" w:rsidTr="004210FA">
        <w:trPr>
          <w:trHeight w:val="1412"/>
        </w:trPr>
        <w:tc>
          <w:tcPr>
            <w:tcW w:w="5148" w:type="dxa"/>
          </w:tcPr>
          <w:p w:rsidR="00220DA7" w:rsidRPr="004210FA" w:rsidRDefault="000815A7" w:rsidP="00220DA7">
            <w:pPr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Submission Date: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5/14/2014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Name: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Charlotte ATD</w:t>
            </w:r>
          </w:p>
          <w:p w:rsidR="000815A7" w:rsidRPr="004210FA" w:rsidRDefault="000815A7" w:rsidP="00220DA7">
            <w:pPr>
              <w:rPr>
                <w:rFonts w:ascii="Calibri" w:eastAsia="Times New Roman" w:hAnsi="Calibri" w:cs="Segoe UI"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ID: </w:t>
            </w:r>
            <w:r w:rsidR="00497EED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CH4067</w:t>
            </w:r>
            <w:bookmarkStart w:id="0" w:name="_GoBack"/>
            <w:bookmarkEnd w:id="0"/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Location: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Charlotte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Membership Size: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 230 members</w:t>
            </w:r>
          </w:p>
        </w:tc>
        <w:tc>
          <w:tcPr>
            <w:tcW w:w="5148" w:type="dxa"/>
          </w:tcPr>
          <w:p w:rsidR="00220DA7" w:rsidRPr="004210FA" w:rsidRDefault="000815A7" w:rsidP="00220DA7">
            <w:pPr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Contact for this Submission: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Frank Powell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Email Address: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frank@powellcoaching.com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Phone Number: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484-356-4009</w:t>
            </w:r>
          </w:p>
          <w:p w:rsidR="000815A7" w:rsidRPr="004210FA" w:rsidRDefault="000815A7" w:rsidP="00BB4063">
            <w:pPr>
              <w:rPr>
                <w:rFonts w:ascii="Calibri" w:eastAsia="Times New Roman" w:hAnsi="Calibri" w:cs="Segoe UI"/>
                <w:bCs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Title: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VP Membership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Website URL: </w:t>
            </w:r>
            <w:r w:rsidR="00BB4063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astdcharlotte.org</w:t>
            </w:r>
          </w:p>
        </w:tc>
      </w:tr>
    </w:tbl>
    <w:p w:rsidR="000815A7" w:rsidRPr="004210FA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833870" w:rsidRPr="004210FA" w:rsidRDefault="00833870" w:rsidP="000815A7">
      <w:pPr>
        <w:rPr>
          <w:rFonts w:ascii="Calibri" w:eastAsia="Times New Roman" w:hAnsi="Calibri" w:cs="Segoe UI"/>
          <w:bCs/>
          <w:i/>
          <w:sz w:val="22"/>
          <w:szCs w:val="22"/>
        </w:rPr>
      </w:pPr>
      <w:r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When responding to each area, please provide information about who, what, when, how, why, where, </w:t>
      </w:r>
      <w:r w:rsidR="004A0E16"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and to what </w:t>
      </w:r>
      <w:r w:rsidR="008360B2" w:rsidRPr="004210FA">
        <w:rPr>
          <w:rFonts w:ascii="Calibri" w:eastAsia="Times New Roman" w:hAnsi="Calibri" w:cs="Segoe UI"/>
          <w:bCs/>
          <w:i/>
          <w:sz w:val="22"/>
          <w:szCs w:val="22"/>
        </w:rPr>
        <w:t>degree where</w:t>
      </w:r>
      <w:r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 appropriate. Also, please be specific and provide enough detail that</w:t>
      </w:r>
      <w:r w:rsidR="00852CF8"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 would allow a leader from a different chapter to pick up this document and mimic your effort.</w:t>
      </w:r>
      <w:r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   </w:t>
      </w:r>
    </w:p>
    <w:p w:rsidR="00833870" w:rsidRPr="004210FA" w:rsidRDefault="00833870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991000" w:rsidRPr="0046193C" w:rsidRDefault="000815A7" w:rsidP="000815A7">
      <w:pPr>
        <w:rPr>
          <w:rFonts w:ascii="Calibri" w:eastAsia="Times New Roman" w:hAnsi="Calibri" w:cs="Segoe UI"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Description of Effort: </w:t>
      </w:r>
      <w:r w:rsidR="00BB4063">
        <w:rPr>
          <w:rFonts w:ascii="Calibri" w:eastAsia="Times New Roman" w:hAnsi="Calibri" w:cs="Segoe UI"/>
          <w:b/>
          <w:bCs/>
          <w:sz w:val="22"/>
          <w:szCs w:val="22"/>
        </w:rPr>
        <w:t xml:space="preserve">  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>The Charlotte Chapter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 Board of Directors recognized the need for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 xml:space="preserve"> more resources to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help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 xml:space="preserve"> effectively manage our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Chapter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>.  In addition</w:t>
      </w:r>
      <w:r w:rsidR="00ED0C56">
        <w:rPr>
          <w:rFonts w:ascii="Calibri" w:eastAsia="Times New Roman" w:hAnsi="Calibri" w:cs="Segoe UI"/>
          <w:bCs/>
          <w:sz w:val="22"/>
          <w:szCs w:val="22"/>
        </w:rPr>
        <w:t>, the Board felt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 xml:space="preserve"> that having members actively participate in chapter activities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would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 xml:space="preserve"> increase 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the likelihood of their renewing and 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 xml:space="preserve">provide “bench strength” for future board roles.  For these reasons the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B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 xml:space="preserve">oard developed the idea of holding a Volunteer Fair.  Each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B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>oard member was tasked with deciding if they could effectively use committee members to bolster their efforts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 and </w:t>
      </w:r>
      <w:r w:rsidR="00BB4063" w:rsidRPr="0046193C">
        <w:rPr>
          <w:rFonts w:ascii="Calibri" w:eastAsia="Times New Roman" w:hAnsi="Calibri" w:cs="Segoe UI"/>
          <w:bCs/>
          <w:sz w:val="22"/>
          <w:szCs w:val="22"/>
        </w:rPr>
        <w:t>then developed position descriptions for their volunteer roles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 xml:space="preserve">.  The Volunteer Fair was held during the networking portion of a regular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C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 xml:space="preserve">hapter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M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 xml:space="preserve">eeting.  Each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B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>oard member manned a table that had copies of their position openings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, and 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 xml:space="preserve">Members were encouraged to visit each table.  The net result was that we had ten new committee </w:t>
      </w:r>
      <w:proofErr w:type="gramStart"/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>members</w:t>
      </w:r>
      <w:proofErr w:type="gramEnd"/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 xml:space="preserve"> sign up to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 help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 xml:space="preserve"> support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the Chapter</w:t>
      </w:r>
      <w:r w:rsidR="003875B6" w:rsidRPr="0046193C">
        <w:rPr>
          <w:rFonts w:ascii="Calibri" w:eastAsia="Times New Roman" w:hAnsi="Calibri" w:cs="Segoe UI"/>
          <w:bCs/>
          <w:sz w:val="22"/>
          <w:szCs w:val="22"/>
        </w:rPr>
        <w:t>.</w:t>
      </w:r>
    </w:p>
    <w:p w:rsidR="00991000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br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Need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(s)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</w:t>
      </w:r>
      <w:proofErr w:type="gramStart"/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Addressed</w:t>
      </w:r>
      <w:proofErr w:type="gramEnd"/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(please be specific)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: </w:t>
      </w:r>
    </w:p>
    <w:p w:rsidR="003875B6" w:rsidRPr="0046193C" w:rsidRDefault="003875B6" w:rsidP="000815A7">
      <w:pPr>
        <w:rPr>
          <w:rFonts w:ascii="Calibri" w:eastAsia="Times New Roman" w:hAnsi="Calibri" w:cs="Segoe UI"/>
          <w:sz w:val="22"/>
          <w:szCs w:val="22"/>
        </w:rPr>
      </w:pPr>
      <w:r w:rsidRPr="0046193C">
        <w:rPr>
          <w:rFonts w:ascii="Calibri" w:eastAsia="Times New Roman" w:hAnsi="Calibri" w:cs="Segoe UI"/>
          <w:bCs/>
          <w:sz w:val="22"/>
          <w:szCs w:val="22"/>
        </w:rPr>
        <w:t>The biggest needs addressed were 1)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 acquiring 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 xml:space="preserve">more talent to accomplish our goals 2) </w:t>
      </w:r>
      <w:r w:rsidR="00ED0C56">
        <w:rPr>
          <w:rFonts w:ascii="Calibri" w:eastAsia="Times New Roman" w:hAnsi="Calibri" w:cs="Segoe UI"/>
          <w:bCs/>
          <w:sz w:val="22"/>
          <w:szCs w:val="22"/>
        </w:rPr>
        <w:t xml:space="preserve">encouraging 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 xml:space="preserve">a greater degree of participation by our membership and 3)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identifying “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>bench strength</w:t>
      </w:r>
      <w:r w:rsidR="00ED0C56">
        <w:rPr>
          <w:rFonts w:ascii="Calibri" w:eastAsia="Times New Roman" w:hAnsi="Calibri" w:cs="Segoe UI"/>
          <w:bCs/>
          <w:sz w:val="22"/>
          <w:szCs w:val="22"/>
        </w:rPr>
        <w:t>”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 xml:space="preserve"> for future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B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>oard roles</w:t>
      </w:r>
      <w:r w:rsidR="00ED0C56">
        <w:rPr>
          <w:rFonts w:ascii="Calibri" w:eastAsia="Times New Roman" w:hAnsi="Calibri" w:cs="Segoe UI"/>
          <w:bCs/>
          <w:sz w:val="22"/>
          <w:szCs w:val="22"/>
        </w:rPr>
        <w:t>.</w:t>
      </w:r>
    </w:p>
    <w:p w:rsidR="00240995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6193C">
        <w:rPr>
          <w:rFonts w:ascii="Calibri" w:eastAsia="Times New Roman" w:hAnsi="Calibri" w:cs="Segoe UI"/>
          <w:sz w:val="22"/>
          <w:szCs w:val="22"/>
        </w:rPr>
        <w:br/>
      </w:r>
      <w:r w:rsidR="00240995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What is your </w:t>
      </w:r>
      <w:r w:rsidR="00ED0C56">
        <w:rPr>
          <w:rFonts w:ascii="Calibri" w:eastAsia="Times New Roman" w:hAnsi="Calibri" w:cs="Segoe UI"/>
          <w:b/>
          <w:bCs/>
          <w:sz w:val="22"/>
          <w:szCs w:val="22"/>
        </w:rPr>
        <w:t>C</w:t>
      </w:r>
      <w:r w:rsidR="00240995" w:rsidRPr="004210FA">
        <w:rPr>
          <w:rFonts w:ascii="Calibri" w:eastAsia="Times New Roman" w:hAnsi="Calibri" w:cs="Segoe UI"/>
          <w:b/>
          <w:bCs/>
          <w:sz w:val="22"/>
          <w:szCs w:val="22"/>
        </w:rPr>
        <w:t>hapter’s mission?</w:t>
      </w:r>
    </w:p>
    <w:p w:rsidR="003875B6" w:rsidRPr="003875B6" w:rsidRDefault="003875B6" w:rsidP="003875B6">
      <w:pPr>
        <w:shd w:val="clear" w:color="auto" w:fill="FFFFFF"/>
        <w:rPr>
          <w:rFonts w:asciiTheme="minorHAnsi" w:eastAsia="Times New Roman" w:hAnsiTheme="minorHAnsi" w:cs="Helvetica"/>
          <w:sz w:val="22"/>
          <w:szCs w:val="22"/>
        </w:rPr>
      </w:pPr>
      <w:r w:rsidRPr="003875B6">
        <w:rPr>
          <w:rFonts w:asciiTheme="minorHAnsi" w:eastAsia="Times New Roman" w:hAnsiTheme="minorHAnsi" w:cs="Helvetica"/>
          <w:sz w:val="22"/>
          <w:szCs w:val="22"/>
        </w:rPr>
        <w:t xml:space="preserve">The mission of the Charlotte </w:t>
      </w:r>
      <w:r w:rsidR="00ED0C56">
        <w:rPr>
          <w:rFonts w:asciiTheme="minorHAnsi" w:eastAsia="Times New Roman" w:hAnsiTheme="minorHAnsi" w:cs="Helvetica"/>
          <w:sz w:val="22"/>
          <w:szCs w:val="22"/>
        </w:rPr>
        <w:t>Chapter of A</w:t>
      </w:r>
      <w:r w:rsidRPr="003875B6">
        <w:rPr>
          <w:rFonts w:asciiTheme="minorHAnsi" w:eastAsia="Times New Roman" w:hAnsiTheme="minorHAnsi" w:cs="Helvetica"/>
          <w:sz w:val="22"/>
          <w:szCs w:val="22"/>
        </w:rPr>
        <w:t>TD is to provide our members excellence in training and development services by enhancing their knowledge and skills, which impact the effectiveness of their clients, organizations, and communities.</w:t>
      </w:r>
      <w:r w:rsidRPr="003875B6">
        <w:rPr>
          <w:rFonts w:asciiTheme="minorHAnsi" w:eastAsia="Times New Roman" w:hAnsiTheme="minorHAnsi" w:cs="Helvetica"/>
          <w:sz w:val="22"/>
          <w:szCs w:val="22"/>
        </w:rPr>
        <w:br/>
      </w:r>
      <w:r w:rsidRPr="003875B6">
        <w:rPr>
          <w:rFonts w:asciiTheme="minorHAnsi" w:eastAsia="Times New Roman" w:hAnsiTheme="minorHAnsi" w:cs="Helvetica"/>
          <w:sz w:val="22"/>
          <w:szCs w:val="22"/>
        </w:rPr>
        <w:br/>
        <w:t>The Charlotte Chapter of ATD strive</w:t>
      </w:r>
      <w:r w:rsidR="00ED0C56">
        <w:rPr>
          <w:rFonts w:asciiTheme="minorHAnsi" w:eastAsia="Times New Roman" w:hAnsiTheme="minorHAnsi" w:cs="Helvetica"/>
          <w:sz w:val="22"/>
          <w:szCs w:val="22"/>
        </w:rPr>
        <w:t>s</w:t>
      </w:r>
      <w:r w:rsidRPr="003875B6">
        <w:rPr>
          <w:rFonts w:asciiTheme="minorHAnsi" w:eastAsia="Times New Roman" w:hAnsiTheme="minorHAnsi" w:cs="Helvetica"/>
          <w:sz w:val="22"/>
          <w:szCs w:val="22"/>
        </w:rPr>
        <w:t xml:space="preserve"> to become a global model by redefining </w:t>
      </w:r>
      <w:r w:rsidR="00ED0C56">
        <w:rPr>
          <w:rFonts w:asciiTheme="minorHAnsi" w:eastAsia="Times New Roman" w:hAnsiTheme="minorHAnsi" w:cs="Helvetica"/>
          <w:sz w:val="22"/>
          <w:szCs w:val="22"/>
        </w:rPr>
        <w:t>C</w:t>
      </w:r>
      <w:r w:rsidRPr="003875B6">
        <w:rPr>
          <w:rFonts w:asciiTheme="minorHAnsi" w:eastAsia="Times New Roman" w:hAnsiTheme="minorHAnsi" w:cs="Helvetica"/>
          <w:sz w:val="22"/>
          <w:szCs w:val="22"/>
        </w:rPr>
        <w:t>hapter excellence. To accomplish this we are committed to:</w:t>
      </w:r>
    </w:p>
    <w:p w:rsidR="003875B6" w:rsidRPr="003875B6" w:rsidRDefault="003875B6" w:rsidP="003875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30"/>
        <w:rPr>
          <w:rFonts w:asciiTheme="minorHAnsi" w:eastAsia="Times New Roman" w:hAnsiTheme="minorHAnsi" w:cs="Helvetica"/>
          <w:sz w:val="22"/>
          <w:szCs w:val="22"/>
        </w:rPr>
      </w:pPr>
      <w:r w:rsidRPr="0046193C">
        <w:rPr>
          <w:rFonts w:asciiTheme="minorHAnsi" w:eastAsia="Times New Roman" w:hAnsiTheme="minorHAnsi" w:cs="Helvetica"/>
          <w:sz w:val="22"/>
          <w:szCs w:val="22"/>
        </w:rPr>
        <w:t> </w:t>
      </w:r>
      <w:r w:rsidRPr="003875B6">
        <w:rPr>
          <w:rFonts w:asciiTheme="minorHAnsi" w:eastAsia="Times New Roman" w:hAnsiTheme="minorHAnsi" w:cs="Helvetica"/>
          <w:sz w:val="22"/>
          <w:szCs w:val="22"/>
        </w:rPr>
        <w:t>Serving as a resource for professional skill development</w:t>
      </w:r>
    </w:p>
    <w:p w:rsidR="003875B6" w:rsidRPr="003875B6" w:rsidRDefault="003875B6" w:rsidP="003875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30"/>
        <w:rPr>
          <w:rFonts w:asciiTheme="minorHAnsi" w:eastAsia="Times New Roman" w:hAnsiTheme="minorHAnsi" w:cs="Helvetica"/>
          <w:sz w:val="22"/>
          <w:szCs w:val="22"/>
        </w:rPr>
      </w:pPr>
      <w:r w:rsidRPr="003875B6">
        <w:rPr>
          <w:rFonts w:asciiTheme="minorHAnsi" w:eastAsia="Times New Roman" w:hAnsiTheme="minorHAnsi" w:cs="Helvetica"/>
          <w:sz w:val="22"/>
          <w:szCs w:val="22"/>
        </w:rPr>
        <w:t xml:space="preserve"> Promoting professional networking opportunities with the organization and in the community</w:t>
      </w:r>
    </w:p>
    <w:p w:rsidR="003875B6" w:rsidRPr="003875B6" w:rsidRDefault="003875B6" w:rsidP="003875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30"/>
        <w:rPr>
          <w:rFonts w:asciiTheme="minorHAnsi" w:eastAsia="Times New Roman" w:hAnsiTheme="minorHAnsi" w:cs="Helvetica"/>
          <w:sz w:val="22"/>
          <w:szCs w:val="22"/>
        </w:rPr>
      </w:pPr>
      <w:r w:rsidRPr="0046193C">
        <w:rPr>
          <w:rFonts w:asciiTheme="minorHAnsi" w:eastAsia="Times New Roman" w:hAnsiTheme="minorHAnsi" w:cs="Helvetica"/>
          <w:sz w:val="22"/>
          <w:szCs w:val="22"/>
        </w:rPr>
        <w:t> </w:t>
      </w:r>
      <w:r w:rsidRPr="003875B6">
        <w:rPr>
          <w:rFonts w:asciiTheme="minorHAnsi" w:eastAsia="Times New Roman" w:hAnsiTheme="minorHAnsi" w:cs="Helvetica"/>
          <w:sz w:val="22"/>
          <w:szCs w:val="22"/>
        </w:rPr>
        <w:t>Continuing to build a reputation for excellence through current and vital training and development programs.</w:t>
      </w:r>
    </w:p>
    <w:p w:rsidR="003875B6" w:rsidRPr="003875B6" w:rsidRDefault="003875B6" w:rsidP="003875B6">
      <w:pPr>
        <w:shd w:val="clear" w:color="auto" w:fill="FFFFFF"/>
        <w:rPr>
          <w:rFonts w:asciiTheme="minorHAnsi" w:eastAsia="Times New Roman" w:hAnsiTheme="minorHAnsi" w:cs="Helvetica"/>
          <w:sz w:val="22"/>
          <w:szCs w:val="22"/>
        </w:rPr>
      </w:pPr>
      <w:r w:rsidRPr="003875B6">
        <w:rPr>
          <w:rFonts w:asciiTheme="minorHAnsi" w:eastAsia="Times New Roman" w:hAnsiTheme="minorHAnsi" w:cs="Helvetica"/>
          <w:sz w:val="22"/>
          <w:szCs w:val="22"/>
        </w:rPr>
        <w:t>In addition, we continue to:</w:t>
      </w:r>
    </w:p>
    <w:p w:rsidR="003875B6" w:rsidRPr="003875B6" w:rsidRDefault="003875B6" w:rsidP="003875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30"/>
        <w:rPr>
          <w:rFonts w:asciiTheme="minorHAnsi" w:eastAsia="Times New Roman" w:hAnsiTheme="minorHAnsi" w:cs="Helvetica"/>
          <w:sz w:val="22"/>
          <w:szCs w:val="22"/>
        </w:rPr>
      </w:pPr>
      <w:r w:rsidRPr="003875B6">
        <w:rPr>
          <w:rFonts w:asciiTheme="minorHAnsi" w:eastAsia="Times New Roman" w:hAnsiTheme="minorHAnsi" w:cs="Helvetica"/>
          <w:sz w:val="22"/>
          <w:szCs w:val="22"/>
        </w:rPr>
        <w:t>Provide a means for disseminating and exchanging knowledge, skills, and appropriate attitudes concerning Human Resource Development</w:t>
      </w:r>
    </w:p>
    <w:p w:rsidR="003875B6" w:rsidRPr="003875B6" w:rsidRDefault="003875B6" w:rsidP="003875B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30"/>
        <w:rPr>
          <w:rFonts w:asciiTheme="minorHAnsi" w:eastAsia="Times New Roman" w:hAnsiTheme="minorHAnsi" w:cs="Helvetica"/>
          <w:sz w:val="22"/>
          <w:szCs w:val="22"/>
        </w:rPr>
      </w:pPr>
      <w:r w:rsidRPr="003875B6">
        <w:rPr>
          <w:rFonts w:asciiTheme="minorHAnsi" w:eastAsia="Times New Roman" w:hAnsiTheme="minorHAnsi" w:cs="Helvetica"/>
          <w:sz w:val="22"/>
          <w:szCs w:val="22"/>
        </w:rPr>
        <w:t>Encourage participation and affiliation of individuals or groups concerned with specialized areas of interest within the broad field of Human Resource Development</w:t>
      </w:r>
    </w:p>
    <w:p w:rsidR="003875B6" w:rsidRPr="003875B6" w:rsidRDefault="003875B6" w:rsidP="003875B6">
      <w:pPr>
        <w:numPr>
          <w:ilvl w:val="0"/>
          <w:numId w:val="4"/>
        </w:numPr>
        <w:shd w:val="clear" w:color="auto" w:fill="FFFFFF"/>
        <w:spacing w:before="100" w:beforeAutospacing="1" w:afterAutospacing="1"/>
        <w:ind w:left="730"/>
        <w:rPr>
          <w:rFonts w:asciiTheme="minorHAnsi" w:eastAsia="Times New Roman" w:hAnsiTheme="minorHAnsi" w:cs="Helvetica"/>
          <w:sz w:val="22"/>
          <w:szCs w:val="22"/>
        </w:rPr>
      </w:pPr>
      <w:r w:rsidRPr="003875B6">
        <w:rPr>
          <w:rFonts w:asciiTheme="minorHAnsi" w:eastAsia="Times New Roman" w:hAnsiTheme="minorHAnsi" w:cs="Helvetica"/>
          <w:sz w:val="22"/>
          <w:szCs w:val="22"/>
        </w:rPr>
        <w:t>Encourage educational institutions to provide programs for the preparation and growth of Human Resource Development practitioners</w:t>
      </w:r>
    </w:p>
    <w:p w:rsidR="003875B6" w:rsidRPr="004210FA" w:rsidRDefault="003875B6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240995" w:rsidRDefault="00240995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ED0C56" w:rsidRDefault="00ED0C56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ED0C56" w:rsidRPr="004210FA" w:rsidRDefault="00ED0C56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0815A7" w:rsidRDefault="00833870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lastRenderedPageBreak/>
        <w:t>How d</w:t>
      </w:r>
      <w:r w:rsidR="000815A7" w:rsidRPr="004210FA">
        <w:rPr>
          <w:rFonts w:ascii="Calibri" w:eastAsia="Times New Roman" w:hAnsi="Calibri" w:cs="Segoe UI"/>
          <w:b/>
          <w:bCs/>
          <w:sz w:val="22"/>
          <w:szCs w:val="22"/>
        </w:rPr>
        <w:t>oes this effort a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lign with your chapter mission</w:t>
      </w:r>
      <w:r w:rsidR="007F3CC0">
        <w:rPr>
          <w:rFonts w:ascii="Calibri" w:eastAsia="Times New Roman" w:hAnsi="Calibri" w:cs="Segoe UI"/>
          <w:b/>
          <w:bCs/>
          <w:sz w:val="22"/>
          <w:szCs w:val="22"/>
        </w:rPr>
        <w:t xml:space="preserve"> (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Please provide specific examples</w:t>
      </w:r>
      <w:r w:rsidR="004210FA" w:rsidRPr="007F3CC0">
        <w:rPr>
          <w:rFonts w:ascii="Calibri" w:eastAsia="Times New Roman" w:hAnsi="Calibri" w:cs="Segoe UI"/>
          <w:b/>
          <w:bCs/>
          <w:sz w:val="22"/>
          <w:szCs w:val="22"/>
        </w:rPr>
        <w:t>)?</w:t>
      </w:r>
    </w:p>
    <w:p w:rsidR="003875B6" w:rsidRPr="0046193C" w:rsidRDefault="003875B6" w:rsidP="000815A7">
      <w:pPr>
        <w:rPr>
          <w:rFonts w:ascii="Calibri" w:eastAsia="Times New Roman" w:hAnsi="Calibri" w:cs="Segoe UI"/>
          <w:sz w:val="22"/>
          <w:szCs w:val="22"/>
        </w:rPr>
      </w:pPr>
      <w:r w:rsidRPr="0046193C">
        <w:rPr>
          <w:rFonts w:ascii="Calibri" w:eastAsia="Times New Roman" w:hAnsi="Calibri" w:cs="Segoe UI"/>
          <w:bCs/>
          <w:sz w:val="22"/>
          <w:szCs w:val="22"/>
        </w:rPr>
        <w:t xml:space="preserve">Any successful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C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>hapter requires a committed set of volunteers to accomplish all aspects of its mission.  This effort dramatically increased the participation of the members and will provide a talent pool for future chapter leaders</w:t>
      </w:r>
    </w:p>
    <w:p w:rsidR="004210FA" w:rsidRDefault="004210FA" w:rsidP="000815A7">
      <w:pPr>
        <w:rPr>
          <w:rFonts w:ascii="Calibri" w:eastAsia="Times New Roman" w:hAnsi="Calibri" w:cs="Segoe UI"/>
          <w:sz w:val="22"/>
          <w:szCs w:val="22"/>
        </w:rPr>
      </w:pPr>
    </w:p>
    <w:p w:rsidR="004210FA" w:rsidRPr="007F3CC0" w:rsidRDefault="004210FA" w:rsidP="004210FA">
      <w:pPr>
        <w:rPr>
          <w:rFonts w:ascii="Calibri" w:eastAsia="Times New Roman" w:hAnsi="Calibri" w:cs="Segoe UI"/>
          <w:b/>
          <w:bCs/>
        </w:rPr>
      </w:pPr>
      <w:r w:rsidRPr="007F3CC0">
        <w:rPr>
          <w:rFonts w:ascii="Calibri" w:eastAsia="Times New Roman" w:hAnsi="Calibri" w:cs="Segoe UI"/>
          <w:b/>
          <w:sz w:val="22"/>
          <w:szCs w:val="22"/>
        </w:rPr>
        <w:t>*ATD National Mission:</w:t>
      </w:r>
      <w:r w:rsidRPr="007F3CC0">
        <w:rPr>
          <w:rFonts w:ascii="Calibri" w:eastAsia="Times New Roman" w:hAnsi="Calibri" w:cs="Segoe UI"/>
          <w:sz w:val="22"/>
          <w:szCs w:val="22"/>
        </w:rPr>
        <w:t xml:space="preserve"> </w:t>
      </w:r>
      <w:r w:rsidRPr="007F3CC0">
        <w:rPr>
          <w:rFonts w:ascii="Calibri" w:hAnsi="Calibri" w:cs="Arial"/>
          <w:b/>
          <w:i/>
          <w:sz w:val="22"/>
          <w:szCs w:val="22"/>
        </w:rPr>
        <w:t>Empower professionals to develop knowledge &amp; skills successfully.*</w:t>
      </w:r>
    </w:p>
    <w:p w:rsidR="000815A7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br/>
      </w:r>
      <w:r w:rsidR="00833870" w:rsidRPr="007F3CC0">
        <w:rPr>
          <w:rFonts w:ascii="Calibri" w:eastAsia="Times New Roman" w:hAnsi="Calibri" w:cs="Segoe UI"/>
          <w:b/>
          <w:bCs/>
          <w:sz w:val="22"/>
          <w:szCs w:val="22"/>
        </w:rPr>
        <w:t>How d</w:t>
      </w:r>
      <w:r w:rsidRPr="007F3CC0">
        <w:rPr>
          <w:rFonts w:ascii="Calibri" w:eastAsia="Times New Roman" w:hAnsi="Calibri" w:cs="Segoe UI"/>
          <w:b/>
          <w:bCs/>
          <w:sz w:val="22"/>
          <w:szCs w:val="22"/>
        </w:rPr>
        <w:t xml:space="preserve">oes this effort align with ATD's mission </w:t>
      </w:r>
      <w:r w:rsidR="004210FA" w:rsidRPr="007F3CC0">
        <w:rPr>
          <w:rFonts w:ascii="Calibri" w:eastAsia="Times New Roman" w:hAnsi="Calibri" w:cs="Segoe UI"/>
          <w:b/>
          <w:bCs/>
          <w:sz w:val="22"/>
          <w:szCs w:val="22"/>
        </w:rPr>
        <w:t>(</w:t>
      </w:r>
      <w:r w:rsidR="00833870" w:rsidRPr="007F3CC0">
        <w:rPr>
          <w:rFonts w:ascii="Calibri" w:eastAsia="Times New Roman" w:hAnsi="Calibri" w:cs="Segoe UI"/>
          <w:b/>
          <w:bCs/>
          <w:sz w:val="22"/>
          <w:szCs w:val="22"/>
        </w:rPr>
        <w:t>Please provide specific examples</w:t>
      </w:r>
      <w:r w:rsidR="004210FA" w:rsidRPr="007F3CC0">
        <w:rPr>
          <w:rFonts w:ascii="Calibri" w:eastAsia="Times New Roman" w:hAnsi="Calibri" w:cs="Segoe UI"/>
          <w:b/>
          <w:bCs/>
          <w:sz w:val="22"/>
          <w:szCs w:val="22"/>
        </w:rPr>
        <w:t>)?</w:t>
      </w:r>
    </w:p>
    <w:p w:rsidR="003875B6" w:rsidRPr="0046193C" w:rsidRDefault="003875B6" w:rsidP="000815A7">
      <w:pPr>
        <w:rPr>
          <w:rFonts w:ascii="Calibri" w:eastAsia="Times New Roman" w:hAnsi="Calibri" w:cs="Segoe UI"/>
          <w:sz w:val="22"/>
          <w:szCs w:val="22"/>
        </w:rPr>
      </w:pPr>
      <w:r w:rsidRPr="0046193C">
        <w:rPr>
          <w:rFonts w:ascii="Calibri" w:eastAsia="Times New Roman" w:hAnsi="Calibri" w:cs="Segoe UI"/>
          <w:bCs/>
          <w:sz w:val="22"/>
          <w:szCs w:val="22"/>
        </w:rPr>
        <w:t>National ATD could not accomplish its mission without the support of vibrant local chapters</w:t>
      </w:r>
      <w:r w:rsidR="00AB5A1D" w:rsidRPr="0046193C">
        <w:rPr>
          <w:rFonts w:ascii="Calibri" w:eastAsia="Times New Roman" w:hAnsi="Calibri" w:cs="Segoe UI"/>
          <w:bCs/>
          <w:sz w:val="22"/>
          <w:szCs w:val="22"/>
        </w:rPr>
        <w:t>.  Recruiting committed volunteers locally aids BOTH the area and national missions</w:t>
      </w:r>
    </w:p>
    <w:p w:rsidR="00991000" w:rsidRPr="0046193C" w:rsidRDefault="000815A7" w:rsidP="000815A7">
      <w:pPr>
        <w:rPr>
          <w:rFonts w:ascii="Calibri" w:eastAsia="Times New Roman" w:hAnsi="Calibri" w:cs="Segoe UI"/>
          <w:bCs/>
          <w:sz w:val="22"/>
          <w:szCs w:val="22"/>
        </w:rPr>
      </w:pPr>
      <w:r w:rsidRPr="0046193C">
        <w:rPr>
          <w:rFonts w:ascii="Calibri" w:eastAsia="Times New Roman" w:hAnsi="Calibri" w:cs="Segoe UI"/>
          <w:sz w:val="22"/>
          <w:szCs w:val="22"/>
        </w:rPr>
        <w:br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Target Audience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(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W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>ho will benefit/</w:t>
      </w:r>
      <w:r w:rsidR="004A0E16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has 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>benefited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?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>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: </w:t>
      </w:r>
      <w:r w:rsidR="00AB5A1D">
        <w:rPr>
          <w:rFonts w:ascii="Calibri" w:eastAsia="Times New Roman" w:hAnsi="Calibri" w:cs="Segoe UI"/>
          <w:b/>
          <w:bCs/>
          <w:sz w:val="22"/>
          <w:szCs w:val="22"/>
        </w:rPr>
        <w:t xml:space="preserve">  </w:t>
      </w:r>
      <w:r w:rsidR="00AB5A1D" w:rsidRPr="0046193C">
        <w:rPr>
          <w:rFonts w:ascii="Calibri" w:eastAsia="Times New Roman" w:hAnsi="Calibri" w:cs="Segoe UI"/>
          <w:bCs/>
          <w:sz w:val="22"/>
          <w:szCs w:val="22"/>
        </w:rPr>
        <w:t xml:space="preserve">The Charlotte </w:t>
      </w:r>
      <w:r w:rsidR="00ED0C56">
        <w:rPr>
          <w:rFonts w:ascii="Calibri" w:eastAsia="Times New Roman" w:hAnsi="Calibri" w:cs="Segoe UI"/>
          <w:bCs/>
          <w:sz w:val="22"/>
          <w:szCs w:val="22"/>
        </w:rPr>
        <w:t>C</w:t>
      </w:r>
      <w:r w:rsidR="00AB5A1D" w:rsidRPr="0046193C">
        <w:rPr>
          <w:rFonts w:ascii="Calibri" w:eastAsia="Times New Roman" w:hAnsi="Calibri" w:cs="Segoe UI"/>
          <w:bCs/>
          <w:sz w:val="22"/>
          <w:szCs w:val="22"/>
        </w:rPr>
        <w:t>hapter now has more resources to successfully staff all our activities and a new pipeline of future chapter leaders</w:t>
      </w:r>
    </w:p>
    <w:p w:rsidR="0046193C" w:rsidRDefault="000815A7" w:rsidP="000815A7">
      <w:pPr>
        <w:rPr>
          <w:rFonts w:ascii="Calibri" w:hAnsi="Calibri"/>
          <w:i/>
          <w:sz w:val="22"/>
          <w:szCs w:val="22"/>
        </w:rPr>
      </w:pPr>
      <w:r w:rsidRPr="0046193C">
        <w:rPr>
          <w:rFonts w:ascii="Calibri" w:eastAsia="Times New Roman" w:hAnsi="Calibri" w:cs="Segoe UI"/>
          <w:sz w:val="22"/>
          <w:szCs w:val="22"/>
        </w:rPr>
        <w:br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Costs/Resource Use</w:t>
      </w:r>
      <w:r w:rsidR="00D049C8">
        <w:rPr>
          <w:rFonts w:ascii="Calibri" w:eastAsia="Times New Roman" w:hAnsi="Calibri" w:cs="Segoe UI"/>
          <w:b/>
          <w:bCs/>
          <w:sz w:val="22"/>
          <w:szCs w:val="22"/>
        </w:rPr>
        <w:t>d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: </w:t>
      </w:r>
      <w:r w:rsidR="00991000" w:rsidRPr="004210FA">
        <w:rPr>
          <w:rFonts w:ascii="Calibri" w:eastAsia="Times New Roman" w:hAnsi="Calibri" w:cs="Segoe UI"/>
          <w:bCs/>
          <w:i/>
          <w:sz w:val="22"/>
          <w:szCs w:val="22"/>
        </w:rPr>
        <w:t>(</w:t>
      </w:r>
      <w:r w:rsidR="00991000" w:rsidRPr="004210FA">
        <w:rPr>
          <w:rFonts w:ascii="Calibri" w:hAnsi="Calibri"/>
          <w:i/>
          <w:sz w:val="22"/>
          <w:szCs w:val="22"/>
        </w:rPr>
        <w:t>Include any details regarding use of resources including monetary, donations, contributions, volunteer hours, people resources, etc. and how you went about getting these resources.)</w:t>
      </w:r>
      <w:r w:rsidR="00AB5A1D">
        <w:rPr>
          <w:rFonts w:ascii="Calibri" w:hAnsi="Calibri"/>
          <w:i/>
          <w:sz w:val="22"/>
          <w:szCs w:val="22"/>
        </w:rPr>
        <w:t xml:space="preserve">  </w:t>
      </w:r>
    </w:p>
    <w:p w:rsidR="0046193C" w:rsidRDefault="0046193C" w:rsidP="000815A7">
      <w:pPr>
        <w:rPr>
          <w:rFonts w:ascii="Calibri" w:hAnsi="Calibri"/>
          <w:i/>
          <w:sz w:val="22"/>
          <w:szCs w:val="22"/>
        </w:rPr>
      </w:pPr>
    </w:p>
    <w:p w:rsidR="000815A7" w:rsidRPr="004210FA" w:rsidRDefault="00AB5A1D" w:rsidP="000815A7">
      <w:pPr>
        <w:rPr>
          <w:rFonts w:ascii="Calibri" w:eastAsia="Times New Roman" w:hAnsi="Calibri" w:cs="Segoe U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The only resource for this initiative were the </w:t>
      </w:r>
      <w:r w:rsidR="00ED0C56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i/>
          <w:sz w:val="22"/>
          <w:szCs w:val="22"/>
        </w:rPr>
        <w:t>oard member hours needed to develop their position descriptions, recruit volunteers and orient them to their new chapter responsibilities</w:t>
      </w:r>
    </w:p>
    <w:p w:rsidR="00991000" w:rsidRPr="004210FA" w:rsidRDefault="00991000" w:rsidP="000815A7">
      <w:pPr>
        <w:rPr>
          <w:rFonts w:ascii="Calibri" w:eastAsia="Times New Roman" w:hAnsi="Calibri" w:cs="Segoe UI"/>
          <w:sz w:val="22"/>
          <w:szCs w:val="22"/>
        </w:rPr>
      </w:pPr>
    </w:p>
    <w:p w:rsidR="0046193C" w:rsidRDefault="00991000" w:rsidP="000815A7">
      <w:pPr>
        <w:rPr>
          <w:rFonts w:ascii="Calibri" w:hAnsi="Calibri"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sz w:val="22"/>
          <w:szCs w:val="22"/>
        </w:rPr>
        <w:t xml:space="preserve">How did you implement? </w:t>
      </w:r>
      <w:r w:rsidRPr="004210FA">
        <w:rPr>
          <w:rFonts w:ascii="Calibri" w:hAnsi="Calibri"/>
          <w:i/>
          <w:sz w:val="22"/>
          <w:szCs w:val="22"/>
        </w:rPr>
        <w:t>(Please give a brief description.)</w:t>
      </w:r>
      <w:r w:rsidR="00AB5A1D">
        <w:rPr>
          <w:rFonts w:ascii="Calibri" w:hAnsi="Calibri"/>
          <w:i/>
          <w:sz w:val="22"/>
          <w:szCs w:val="22"/>
        </w:rPr>
        <w:t xml:space="preserve"> </w:t>
      </w:r>
    </w:p>
    <w:p w:rsidR="0046193C" w:rsidRDefault="0046193C" w:rsidP="000815A7">
      <w:pPr>
        <w:rPr>
          <w:rFonts w:ascii="Calibri" w:hAnsi="Calibri"/>
          <w:i/>
          <w:sz w:val="22"/>
          <w:szCs w:val="22"/>
        </w:rPr>
      </w:pPr>
    </w:p>
    <w:p w:rsidR="00991000" w:rsidRPr="004210FA" w:rsidRDefault="00AB5A1D" w:rsidP="000815A7">
      <w:pPr>
        <w:rPr>
          <w:rFonts w:ascii="Calibri" w:eastAsia="Times New Roman" w:hAnsi="Calibri" w:cs="Segoe UI"/>
          <w:b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First the </w:t>
      </w:r>
      <w:r w:rsidR="00ED0C56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i/>
          <w:sz w:val="22"/>
          <w:szCs w:val="22"/>
        </w:rPr>
        <w:t xml:space="preserve">oard approved the idea of a Volunteer Fair. Then each </w:t>
      </w:r>
      <w:r w:rsidR="00ED0C56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i/>
          <w:sz w:val="22"/>
          <w:szCs w:val="22"/>
        </w:rPr>
        <w:t xml:space="preserve">oard member drafted position descriptions for open roles.  Finally the Fair was held at a chapter meeting and each </w:t>
      </w:r>
      <w:r w:rsidR="00ED0C56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i/>
          <w:sz w:val="22"/>
          <w:szCs w:val="22"/>
        </w:rPr>
        <w:t xml:space="preserve">oard member with open roles manned a table </w:t>
      </w:r>
      <w:r w:rsidR="0046193C">
        <w:rPr>
          <w:rFonts w:ascii="Calibri" w:hAnsi="Calibri"/>
          <w:i/>
          <w:sz w:val="22"/>
          <w:szCs w:val="22"/>
        </w:rPr>
        <w:t xml:space="preserve">to discuss their </w:t>
      </w:r>
      <w:r>
        <w:rPr>
          <w:rFonts w:ascii="Calibri" w:hAnsi="Calibri"/>
          <w:i/>
          <w:sz w:val="22"/>
          <w:szCs w:val="22"/>
        </w:rPr>
        <w:t>role</w:t>
      </w:r>
      <w:r w:rsidR="0046193C">
        <w:rPr>
          <w:rFonts w:ascii="Calibri" w:hAnsi="Calibri"/>
          <w:i/>
          <w:sz w:val="22"/>
          <w:szCs w:val="22"/>
        </w:rPr>
        <w:t>s</w:t>
      </w:r>
      <w:r>
        <w:rPr>
          <w:rFonts w:ascii="Calibri" w:hAnsi="Calibri"/>
          <w:i/>
          <w:sz w:val="22"/>
          <w:szCs w:val="22"/>
        </w:rPr>
        <w:t xml:space="preserve"> with interested members.</w:t>
      </w:r>
    </w:p>
    <w:p w:rsidR="00991000" w:rsidRPr="004210FA" w:rsidRDefault="00991000" w:rsidP="000815A7">
      <w:pPr>
        <w:rPr>
          <w:rFonts w:ascii="Calibri" w:eastAsia="Times New Roman" w:hAnsi="Calibri" w:cs="Segoe UI"/>
          <w:sz w:val="22"/>
          <w:szCs w:val="22"/>
        </w:rPr>
      </w:pPr>
    </w:p>
    <w:p w:rsidR="00991000" w:rsidRDefault="000815A7" w:rsidP="000815A7">
      <w:pPr>
        <w:rPr>
          <w:rFonts w:ascii="Calibri" w:hAnsi="Calibri"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What were the </w:t>
      </w:r>
      <w:r w:rsidR="00991000" w:rsidRPr="004210FA">
        <w:rPr>
          <w:rFonts w:ascii="Calibri" w:eastAsia="Times New Roman" w:hAnsi="Calibri" w:cs="Segoe UI"/>
          <w:b/>
          <w:bCs/>
          <w:sz w:val="22"/>
          <w:szCs w:val="22"/>
        </w:rPr>
        <w:t>O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utcomes? </w:t>
      </w:r>
      <w:r w:rsidR="00991000" w:rsidRPr="004210FA">
        <w:rPr>
          <w:rFonts w:ascii="Calibri" w:hAnsi="Calibri"/>
          <w:i/>
          <w:sz w:val="22"/>
          <w:szCs w:val="22"/>
        </w:rPr>
        <w:t>(</w:t>
      </w:r>
      <w:r w:rsidR="004A0E16" w:rsidRPr="004210FA">
        <w:rPr>
          <w:rFonts w:ascii="Calibri" w:hAnsi="Calibri"/>
          <w:i/>
          <w:sz w:val="22"/>
          <w:szCs w:val="22"/>
        </w:rPr>
        <w:t xml:space="preserve">Please include hard data regarding </w:t>
      </w:r>
      <w:r w:rsidR="00991000" w:rsidRPr="004210FA">
        <w:rPr>
          <w:rFonts w:ascii="Calibri" w:hAnsi="Calibri"/>
          <w:i/>
          <w:sz w:val="22"/>
          <w:szCs w:val="22"/>
        </w:rPr>
        <w:t>financial, membership increases, target audience satisfaction levels, publicity for the chapter or for the profession, etc.)</w:t>
      </w:r>
    </w:p>
    <w:p w:rsidR="0046193C" w:rsidRDefault="0046193C" w:rsidP="000815A7">
      <w:pPr>
        <w:rPr>
          <w:rFonts w:ascii="Calibri" w:hAnsi="Calibri"/>
          <w:i/>
          <w:sz w:val="22"/>
          <w:szCs w:val="22"/>
        </w:rPr>
      </w:pPr>
    </w:p>
    <w:p w:rsidR="00AB5A1D" w:rsidRPr="004210FA" w:rsidRDefault="00AB5A1D" w:rsidP="000815A7">
      <w:pPr>
        <w:rPr>
          <w:rFonts w:ascii="Calibri" w:eastAsia="Times New Roman" w:hAnsi="Calibri" w:cs="Segoe U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Ten new chapter volunteers in the areas of membership, our ambassadors program, social media, and operations.</w:t>
      </w:r>
    </w:p>
    <w:p w:rsidR="00991000" w:rsidRPr="004210FA" w:rsidRDefault="00991000" w:rsidP="000815A7">
      <w:pPr>
        <w:rPr>
          <w:rFonts w:ascii="Calibri" w:eastAsia="Times New Roman" w:hAnsi="Calibri" w:cs="Segoe UI"/>
          <w:sz w:val="22"/>
          <w:szCs w:val="22"/>
        </w:rPr>
      </w:pPr>
    </w:p>
    <w:p w:rsidR="0046193C" w:rsidRDefault="000815A7" w:rsidP="000815A7">
      <w:pPr>
        <w:rPr>
          <w:rFonts w:ascii="Calibri" w:hAnsi="Calibri"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Lessons Learned: </w:t>
      </w:r>
      <w:r w:rsidR="00991000" w:rsidRPr="004210FA">
        <w:rPr>
          <w:rFonts w:ascii="Calibri" w:hAnsi="Calibri"/>
          <w:i/>
          <w:sz w:val="22"/>
          <w:szCs w:val="22"/>
        </w:rPr>
        <w:t>(Hints and tips for other Chapters who may be considering a similar effort)</w:t>
      </w:r>
    </w:p>
    <w:p w:rsidR="0046193C" w:rsidRDefault="0046193C" w:rsidP="000815A7">
      <w:pPr>
        <w:rPr>
          <w:rFonts w:ascii="Calibri" w:hAnsi="Calibri"/>
          <w:i/>
          <w:sz w:val="22"/>
          <w:szCs w:val="22"/>
        </w:rPr>
      </w:pPr>
    </w:p>
    <w:p w:rsidR="000815A7" w:rsidRPr="004210FA" w:rsidRDefault="00AB5A1D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We might have done more to advertise the Fair online and at preceding chapter meetings.  We also </w:t>
      </w:r>
      <w:r w:rsidR="0046193C">
        <w:rPr>
          <w:rFonts w:ascii="Calibri" w:hAnsi="Calibri"/>
          <w:i/>
          <w:sz w:val="22"/>
          <w:szCs w:val="22"/>
        </w:rPr>
        <w:t>were fortunate to have a large turnout for the meeting we chose.  The recommendation is to choose a meeting with a great speaker.</w:t>
      </w:r>
    </w:p>
    <w:p w:rsidR="00F50AAF" w:rsidRPr="004210FA" w:rsidRDefault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t xml:space="preserve"> </w:t>
      </w:r>
    </w:p>
    <w:p w:rsidR="0046193C" w:rsidRDefault="00991000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Please list the specific ATD chapter resources that helped guide you in the process of completing this best practice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(e.g. people, documents, policies, by-laws, </w:t>
      </w:r>
      <w:proofErr w:type="spellStart"/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etc</w:t>
      </w:r>
      <w:proofErr w:type="spellEnd"/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:</w:t>
      </w:r>
      <w:r w:rsidR="0046193C">
        <w:rPr>
          <w:rFonts w:ascii="Calibri" w:eastAsia="Times New Roman" w:hAnsi="Calibri" w:cs="Segoe UI"/>
          <w:b/>
          <w:bCs/>
          <w:sz w:val="22"/>
          <w:szCs w:val="22"/>
        </w:rPr>
        <w:t xml:space="preserve">  </w:t>
      </w:r>
    </w:p>
    <w:p w:rsidR="0046193C" w:rsidRDefault="0046193C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991000" w:rsidRPr="0046193C" w:rsidRDefault="0046193C">
      <w:pPr>
        <w:rPr>
          <w:rFonts w:ascii="Calibri" w:eastAsia="Times New Roman" w:hAnsi="Calibri" w:cs="Segoe UI"/>
          <w:bCs/>
          <w:sz w:val="22"/>
          <w:szCs w:val="22"/>
        </w:rPr>
      </w:pPr>
      <w:r w:rsidRPr="0046193C">
        <w:rPr>
          <w:rFonts w:ascii="Calibri" w:eastAsia="Times New Roman" w:hAnsi="Calibri" w:cs="Segoe UI"/>
          <w:bCs/>
          <w:sz w:val="22"/>
          <w:szCs w:val="22"/>
        </w:rPr>
        <w:t>The only chapter resource we need</w:t>
      </w:r>
      <w:r>
        <w:rPr>
          <w:rFonts w:ascii="Calibri" w:eastAsia="Times New Roman" w:hAnsi="Calibri" w:cs="Segoe UI"/>
          <w:bCs/>
          <w:sz w:val="22"/>
          <w:szCs w:val="22"/>
        </w:rPr>
        <w:t>ed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 xml:space="preserve"> was a committed </w:t>
      </w:r>
      <w:r w:rsidR="002441B7">
        <w:rPr>
          <w:rFonts w:ascii="Calibri" w:eastAsia="Times New Roman" w:hAnsi="Calibri" w:cs="Segoe UI"/>
          <w:bCs/>
          <w:sz w:val="22"/>
          <w:szCs w:val="22"/>
        </w:rPr>
        <w:t>B</w:t>
      </w:r>
      <w:r w:rsidRPr="0046193C">
        <w:rPr>
          <w:rFonts w:ascii="Calibri" w:eastAsia="Times New Roman" w:hAnsi="Calibri" w:cs="Segoe UI"/>
          <w:bCs/>
          <w:sz w:val="22"/>
          <w:szCs w:val="22"/>
        </w:rPr>
        <w:t>oard willing do the work to be well prepared for the Volunteer Fair</w:t>
      </w:r>
    </w:p>
    <w:p w:rsidR="008030F2" w:rsidRPr="004210FA" w:rsidRDefault="008030F2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8030F2" w:rsidRPr="004210FA" w:rsidRDefault="008030F2" w:rsidP="008030F2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How did you become familiar with the Sharing Our Success (SOS) program?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</w:t>
      </w:r>
      <w:r w:rsidR="008360B2">
        <w:rPr>
          <w:rFonts w:ascii="Calibri" w:eastAsia="Times New Roman" w:hAnsi="Calibri" w:cs="Segoe UI"/>
          <w:bCs/>
          <w:sz w:val="22"/>
          <w:szCs w:val="22"/>
        </w:rPr>
        <w:t xml:space="preserve"> SOS from T</w:t>
      </w:r>
      <w:r w:rsidRPr="004210FA">
        <w:rPr>
          <w:rFonts w:ascii="Calibri" w:eastAsia="Times New Roman" w:hAnsi="Calibri" w:cs="Segoe UI"/>
          <w:bCs/>
          <w:sz w:val="22"/>
          <w:szCs w:val="22"/>
        </w:rPr>
        <w:t>witter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 SOS from Facebook</w:t>
      </w:r>
    </w:p>
    <w:p w:rsidR="008030F2" w:rsidRPr="0046193C" w:rsidRDefault="0046193C" w:rsidP="0046193C">
      <w:pPr>
        <w:ind w:left="360"/>
        <w:rPr>
          <w:rFonts w:ascii="Calibri" w:eastAsia="Times New Roman" w:hAnsi="Calibri" w:cs="Segoe UI"/>
          <w:bCs/>
          <w:sz w:val="22"/>
          <w:szCs w:val="22"/>
        </w:rPr>
      </w:pPr>
      <w:r>
        <w:rPr>
          <w:rFonts w:ascii="Calibri" w:eastAsia="Times New Roman" w:hAnsi="Calibri" w:cs="Segoe UI"/>
          <w:bCs/>
          <w:sz w:val="22"/>
          <w:szCs w:val="22"/>
        </w:rPr>
        <w:t xml:space="preserve">X    </w:t>
      </w:r>
      <w:r w:rsidR="008030F2" w:rsidRPr="0046193C">
        <w:rPr>
          <w:rFonts w:ascii="Calibri" w:eastAsia="Times New Roman" w:hAnsi="Calibri" w:cs="Segoe UI"/>
          <w:bCs/>
          <w:sz w:val="22"/>
          <w:szCs w:val="22"/>
        </w:rPr>
        <w:t>Saw or heard of SOS from another Chapter Leader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 SOS from LinkedIn Chapter Leaders group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 SOS on an area call with a NAC representative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 xml:space="preserve">Found SOS on ASTD National website 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Other</w:t>
      </w:r>
      <w:r w:rsidRPr="004210FA">
        <w:rPr>
          <w:rFonts w:ascii="Calibri" w:eastAsia="Times New Roman" w:hAnsi="Calibri" w:cs="Segoe UI"/>
          <w:bCs/>
          <w:sz w:val="22"/>
          <w:szCs w:val="22"/>
        </w:rPr>
        <w:tab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ab/>
      </w:r>
    </w:p>
    <w:p w:rsidR="00202725" w:rsidRPr="004210FA" w:rsidRDefault="00202725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DD340D" w:rsidRPr="004210FA" w:rsidRDefault="00202725" w:rsidP="008030F2">
      <w:pPr>
        <w:jc w:val="center"/>
        <w:rPr>
          <w:rFonts w:ascii="Calibri" w:eastAsia="Times New Roman" w:hAnsi="Calibri" w:cs="Segoe UI"/>
          <w:b/>
          <w:bCs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i/>
          <w:sz w:val="22"/>
          <w:szCs w:val="22"/>
        </w:rPr>
        <w:t xml:space="preserve">Please email completed forms to </w:t>
      </w:r>
      <w:hyperlink r:id="rId10" w:history="1">
        <w:r w:rsidR="00DD340D" w:rsidRPr="004210FA">
          <w:rPr>
            <w:rStyle w:val="Hyperlink"/>
            <w:rFonts w:ascii="Calibri" w:eastAsia="Times New Roman" w:hAnsi="Calibri" w:cs="Segoe UI"/>
            <w:b/>
            <w:bCs/>
            <w:i/>
            <w:sz w:val="22"/>
            <w:szCs w:val="22"/>
          </w:rPr>
          <w:t>SOS@astd.org</w:t>
        </w:r>
      </w:hyperlink>
      <w:r w:rsidRPr="004210FA">
        <w:rPr>
          <w:rFonts w:ascii="Calibri" w:eastAsia="Times New Roman" w:hAnsi="Calibri" w:cs="Segoe UI"/>
          <w:b/>
          <w:bCs/>
          <w:i/>
          <w:sz w:val="22"/>
          <w:szCs w:val="22"/>
        </w:rPr>
        <w:t xml:space="preserve"> along with any supporting documents.</w:t>
      </w:r>
    </w:p>
    <w:p w:rsidR="004210FA" w:rsidRPr="004210FA" w:rsidRDefault="004210FA" w:rsidP="004210FA">
      <w:pPr>
        <w:jc w:val="right"/>
        <w:rPr>
          <w:rFonts w:ascii="Calibri" w:eastAsia="Times New Roman" w:hAnsi="Calibri" w:cs="Segoe UI"/>
          <w:bCs/>
          <w:sz w:val="16"/>
          <w:szCs w:val="16"/>
        </w:rPr>
      </w:pPr>
      <w:r w:rsidRPr="007F3CC0">
        <w:rPr>
          <w:rFonts w:ascii="Calibri" w:eastAsia="Times New Roman" w:hAnsi="Calibri" w:cs="Segoe UI"/>
          <w:b/>
          <w:bCs/>
          <w:sz w:val="16"/>
          <w:szCs w:val="16"/>
        </w:rPr>
        <w:t>1-7-14</w:t>
      </w:r>
    </w:p>
    <w:sectPr w:rsidR="004210FA" w:rsidRPr="004210FA" w:rsidSect="008030F2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77"/>
    <w:multiLevelType w:val="multilevel"/>
    <w:tmpl w:val="13C8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A5295"/>
    <w:multiLevelType w:val="multilevel"/>
    <w:tmpl w:val="C83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033B6"/>
    <w:multiLevelType w:val="hybridMultilevel"/>
    <w:tmpl w:val="2C645288"/>
    <w:lvl w:ilvl="0" w:tplc="350205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433AC"/>
    <w:multiLevelType w:val="hybridMultilevel"/>
    <w:tmpl w:val="5D1C5C72"/>
    <w:lvl w:ilvl="0" w:tplc="6820EAC0">
      <w:numFmt w:val="bullet"/>
      <w:lvlText w:val=""/>
      <w:lvlJc w:val="left"/>
      <w:pPr>
        <w:ind w:left="1080" w:hanging="72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A7"/>
    <w:rsid w:val="00022C43"/>
    <w:rsid w:val="00032C75"/>
    <w:rsid w:val="000815A7"/>
    <w:rsid w:val="00154609"/>
    <w:rsid w:val="001A639B"/>
    <w:rsid w:val="00202725"/>
    <w:rsid w:val="00211C94"/>
    <w:rsid w:val="00215226"/>
    <w:rsid w:val="00220DA7"/>
    <w:rsid w:val="00240995"/>
    <w:rsid w:val="002441B7"/>
    <w:rsid w:val="002D39C9"/>
    <w:rsid w:val="00304ED8"/>
    <w:rsid w:val="00385105"/>
    <w:rsid w:val="003875B6"/>
    <w:rsid w:val="004210FA"/>
    <w:rsid w:val="00446AC9"/>
    <w:rsid w:val="0046193C"/>
    <w:rsid w:val="00497EED"/>
    <w:rsid w:val="004A0E16"/>
    <w:rsid w:val="00537E50"/>
    <w:rsid w:val="005D17A0"/>
    <w:rsid w:val="00634F4A"/>
    <w:rsid w:val="00756F79"/>
    <w:rsid w:val="00777FB9"/>
    <w:rsid w:val="007F3CC0"/>
    <w:rsid w:val="008030F2"/>
    <w:rsid w:val="00815F0A"/>
    <w:rsid w:val="0082402F"/>
    <w:rsid w:val="00833870"/>
    <w:rsid w:val="008360B2"/>
    <w:rsid w:val="008453AF"/>
    <w:rsid w:val="00852CF8"/>
    <w:rsid w:val="00926221"/>
    <w:rsid w:val="00963E2B"/>
    <w:rsid w:val="00991000"/>
    <w:rsid w:val="009E1917"/>
    <w:rsid w:val="00AB5A1D"/>
    <w:rsid w:val="00B25435"/>
    <w:rsid w:val="00B94536"/>
    <w:rsid w:val="00BB4063"/>
    <w:rsid w:val="00C50781"/>
    <w:rsid w:val="00D049C8"/>
    <w:rsid w:val="00DD340D"/>
    <w:rsid w:val="00E14075"/>
    <w:rsid w:val="00E413A9"/>
    <w:rsid w:val="00ED0C56"/>
    <w:rsid w:val="00F00382"/>
    <w:rsid w:val="00F50AAF"/>
    <w:rsid w:val="00F91152"/>
    <w:rsid w:val="00F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5A7"/>
    <w:rPr>
      <w:color w:val="0000FF"/>
      <w:u w:val="single"/>
    </w:rPr>
  </w:style>
  <w:style w:type="table" w:styleId="TableGrid">
    <w:name w:val="Table Grid"/>
    <w:basedOn w:val="TableNormal"/>
    <w:uiPriority w:val="59"/>
    <w:rsid w:val="000815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340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30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49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5A7"/>
    <w:rPr>
      <w:color w:val="0000FF"/>
      <w:u w:val="single"/>
    </w:rPr>
  </w:style>
  <w:style w:type="table" w:styleId="TableGrid">
    <w:name w:val="Table Grid"/>
    <w:basedOn w:val="TableNormal"/>
    <w:uiPriority w:val="59"/>
    <w:rsid w:val="000815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340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30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49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306">
                      <w:marLeft w:val="10"/>
                      <w:marRight w:val="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403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  <w:divsChild>
                                <w:div w:id="101063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6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S@astd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F03453AB29465BAAFCF416FF3C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C1F2-1A98-493B-8597-4D96C1A4EFFA}"/>
      </w:docPartPr>
      <w:docPartBody>
        <w:p w:rsidR="00360076" w:rsidRDefault="00480867" w:rsidP="00480867">
          <w:pPr>
            <w:pStyle w:val="3CF03453AB29465BAAFCF416FF3CAC21"/>
          </w:pPr>
          <w:r w:rsidRPr="00D049C8">
            <w:rPr>
              <w:rStyle w:val="PlaceholderText"/>
              <w:i/>
            </w:rPr>
            <w:t>Click here to enter text</w:t>
          </w:r>
          <w:r w:rsidRPr="004E1E33">
            <w:rPr>
              <w:rStyle w:val="PlaceholderText"/>
            </w:rPr>
            <w:t>.</w:t>
          </w:r>
        </w:p>
      </w:docPartBody>
    </w:docPart>
    <w:docPart>
      <w:docPartPr>
        <w:name w:val="29735630B2EE4B2C95F1EEFEA944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E6A2-DEAD-4762-92B7-1319D564A752}"/>
      </w:docPartPr>
      <w:docPartBody>
        <w:p w:rsidR="00360076" w:rsidRDefault="00480867" w:rsidP="00480867">
          <w:pPr>
            <w:pStyle w:val="29735630B2EE4B2C95F1EEFEA94410DB"/>
          </w:pPr>
          <w:r w:rsidRPr="00D049C8">
            <w:rPr>
              <w:rStyle w:val="PlaceholderText"/>
              <w:i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80"/>
    <w:rsid w:val="00360076"/>
    <w:rsid w:val="00480867"/>
    <w:rsid w:val="004F5770"/>
    <w:rsid w:val="00526380"/>
    <w:rsid w:val="00AE6279"/>
    <w:rsid w:val="00AE7D5B"/>
    <w:rsid w:val="00D0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67"/>
    <w:rPr>
      <w:color w:val="808080"/>
    </w:rPr>
  </w:style>
  <w:style w:type="paragraph" w:customStyle="1" w:styleId="3CF03453AB29465BAAFCF416FF3CAC21">
    <w:name w:val="3CF03453AB29465BAAFCF416FF3CAC21"/>
    <w:rsid w:val="00480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9735630B2EE4B2C95F1EEFEA94410DB">
    <w:name w:val="29735630B2EE4B2C95F1EEFEA94410DB"/>
    <w:rsid w:val="00480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67"/>
    <w:rPr>
      <w:color w:val="808080"/>
    </w:rPr>
  </w:style>
  <w:style w:type="paragraph" w:customStyle="1" w:styleId="3CF03453AB29465BAAFCF416FF3CAC21">
    <w:name w:val="3CF03453AB29465BAAFCF416FF3CAC21"/>
    <w:rsid w:val="00480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9735630B2EE4B2C95F1EEFEA94410DB">
    <w:name w:val="29735630B2EE4B2C95F1EEFEA94410DB"/>
    <w:rsid w:val="004808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5B683C31C9941B504CDD19D3A1714" ma:contentTypeVersion="0" ma:contentTypeDescription="Create a new document." ma:contentTypeScope="" ma:versionID="1824ece6a470b78c084a3464efe95b8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99DA-D182-48AC-8F41-E77A1931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8D4844-9DD6-4311-A72C-2374CF1D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74BF0-4026-482E-A4AE-EFF21B3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5925</CharactersWithSpaces>
  <SharedDoc>false</SharedDoc>
  <HLinks>
    <vt:vector size="6" baseType="variant">
      <vt:variant>
        <vt:i4>2818077</vt:i4>
      </vt:variant>
      <vt:variant>
        <vt:i4>0</vt:i4>
      </vt:variant>
      <vt:variant>
        <vt:i4>0</vt:i4>
      </vt:variant>
      <vt:variant>
        <vt:i4>5</vt:i4>
      </vt:variant>
      <vt:variant>
        <vt:lpwstr>mailto:SOS@astd.org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lgardner</dc:creator>
  <cp:lastModifiedBy>Frank</cp:lastModifiedBy>
  <cp:revision>2</cp:revision>
  <dcterms:created xsi:type="dcterms:W3CDTF">2014-05-16T16:56:00Z</dcterms:created>
  <dcterms:modified xsi:type="dcterms:W3CDTF">2014-05-16T16:56:00Z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0x010100AE15B683C31C9941B504CDD19D3A1714</vt:lpwstr>
  </property>
</Properties>
</file>