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0DD51" w14:textId="63B7D0CB" w:rsidR="000815A7" w:rsidRPr="00991000" w:rsidRDefault="000815A7" w:rsidP="000815A7">
      <w:pPr>
        <w:jc w:val="center"/>
        <w:rPr>
          <w:rFonts w:asciiTheme="minorHAnsi" w:hAnsiTheme="minorHAnsi" w:cs="Segoe UI"/>
          <w:b/>
          <w:sz w:val="32"/>
          <w:szCs w:val="32"/>
        </w:rPr>
      </w:pPr>
      <w:r w:rsidRPr="00991000">
        <w:rPr>
          <w:rFonts w:asciiTheme="minorHAnsi" w:hAnsiTheme="minorHAnsi" w:cs="Segoe UI"/>
          <w:b/>
          <w:noProof/>
          <w:sz w:val="32"/>
          <w:szCs w:val="32"/>
        </w:rPr>
        <w:drawing>
          <wp:anchor distT="0" distB="0" distL="114300" distR="114300" simplePos="0" relativeHeight="251659264" behindDoc="0" locked="0" layoutInCell="1" allowOverlap="1" wp14:anchorId="6080DD6B" wp14:editId="6080DD6C">
            <wp:simplePos x="0" y="0"/>
            <wp:positionH relativeFrom="column">
              <wp:posOffset>5509260</wp:posOffset>
            </wp:positionH>
            <wp:positionV relativeFrom="paragraph">
              <wp:posOffset>-81915</wp:posOffset>
            </wp:positionV>
            <wp:extent cx="1104900" cy="523875"/>
            <wp:effectExtent l="1905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9"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991000">
        <w:rPr>
          <w:rFonts w:asciiTheme="minorHAnsi" w:hAnsiTheme="minorHAnsi" w:cs="Segoe UI"/>
          <w:b/>
          <w:noProof/>
          <w:sz w:val="32"/>
          <w:szCs w:val="32"/>
        </w:rPr>
        <w:t>201</w:t>
      </w:r>
      <w:r w:rsidR="009E1917">
        <w:rPr>
          <w:rFonts w:asciiTheme="minorHAnsi" w:hAnsiTheme="minorHAnsi" w:cs="Segoe UI"/>
          <w:b/>
          <w:noProof/>
          <w:sz w:val="32"/>
          <w:szCs w:val="32"/>
        </w:rPr>
        <w:t>2</w:t>
      </w:r>
      <w:r w:rsidRPr="00991000">
        <w:rPr>
          <w:rFonts w:asciiTheme="minorHAnsi" w:hAnsiTheme="minorHAnsi" w:cs="Segoe UI"/>
          <w:b/>
          <w:sz w:val="32"/>
          <w:szCs w:val="32"/>
        </w:rPr>
        <w:t xml:space="preserve"> SOS Submission: </w:t>
      </w:r>
      <w:r w:rsidR="00991000">
        <w:rPr>
          <w:rFonts w:asciiTheme="minorHAnsi" w:hAnsiTheme="minorHAnsi" w:cs="Segoe UI"/>
          <w:b/>
          <w:sz w:val="32"/>
          <w:szCs w:val="32"/>
        </w:rPr>
        <w:t>(</w:t>
      </w:r>
      <w:r w:rsidR="00CE0FA4">
        <w:rPr>
          <w:rFonts w:asciiTheme="minorHAnsi" w:hAnsiTheme="minorHAnsi" w:cs="Segoe UI"/>
          <w:b/>
          <w:color w:val="C00000"/>
          <w:sz w:val="32"/>
          <w:szCs w:val="32"/>
        </w:rPr>
        <w:t>Greater Chattanooga</w:t>
      </w:r>
      <w:r w:rsidR="00991000">
        <w:rPr>
          <w:rFonts w:asciiTheme="minorHAnsi" w:hAnsiTheme="minorHAnsi" w:cs="Segoe UI"/>
          <w:b/>
          <w:sz w:val="32"/>
          <w:szCs w:val="32"/>
        </w:rPr>
        <w:t>)</w:t>
      </w:r>
    </w:p>
    <w:p w14:paraId="6080DD52" w14:textId="294874DA" w:rsidR="000815A7" w:rsidRPr="00991000" w:rsidRDefault="00991000" w:rsidP="000815A7">
      <w:pPr>
        <w:jc w:val="center"/>
        <w:rPr>
          <w:rFonts w:asciiTheme="minorHAnsi" w:hAnsiTheme="minorHAnsi" w:cs="Segoe UI"/>
          <w:b/>
          <w:sz w:val="32"/>
          <w:szCs w:val="32"/>
        </w:rPr>
      </w:pPr>
      <w:r>
        <w:rPr>
          <w:rFonts w:asciiTheme="minorHAnsi" w:hAnsiTheme="minorHAnsi" w:cs="Segoe UI"/>
          <w:b/>
          <w:sz w:val="32"/>
          <w:szCs w:val="32"/>
        </w:rPr>
        <w:t>(</w:t>
      </w:r>
      <w:r w:rsidR="00CE0FA4">
        <w:rPr>
          <w:rFonts w:asciiTheme="minorHAnsi" w:hAnsiTheme="minorHAnsi" w:cs="Segoe UI"/>
          <w:b/>
          <w:color w:val="C00000"/>
          <w:sz w:val="32"/>
          <w:szCs w:val="32"/>
        </w:rPr>
        <w:t>Book Safari</w:t>
      </w:r>
      <w:r>
        <w:rPr>
          <w:rFonts w:asciiTheme="minorHAnsi" w:hAnsiTheme="minorHAnsi" w:cs="Segoe UI"/>
          <w:b/>
          <w:sz w:val="32"/>
          <w:szCs w:val="32"/>
        </w:rPr>
        <w:t>)</w:t>
      </w:r>
    </w:p>
    <w:p w14:paraId="6080DD53" w14:textId="77777777" w:rsidR="000815A7" w:rsidRPr="00991000" w:rsidRDefault="000815A7" w:rsidP="000815A7">
      <w:pPr>
        <w:rPr>
          <w:rFonts w:asciiTheme="minorHAnsi" w:eastAsia="Times New Roman" w:hAnsiTheme="minorHAnsi" w:cs="Segoe U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0815A7" w:rsidRPr="00991000" w14:paraId="6080DD56" w14:textId="77777777" w:rsidTr="000815A7">
        <w:trPr>
          <w:trHeight w:val="1412"/>
        </w:trPr>
        <w:tc>
          <w:tcPr>
            <w:tcW w:w="5148" w:type="dxa"/>
          </w:tcPr>
          <w:p w14:paraId="6080DD54" w14:textId="550815D3" w:rsidR="000815A7" w:rsidRPr="00777FB9" w:rsidRDefault="000815A7" w:rsidP="00991000">
            <w:pPr>
              <w:rPr>
                <w:rFonts w:asciiTheme="minorHAnsi" w:eastAsia="Times New Roman" w:hAnsiTheme="minorHAnsi" w:cs="Segoe UI"/>
              </w:rPr>
            </w:pPr>
            <w:r w:rsidRPr="00991000">
              <w:rPr>
                <w:rFonts w:asciiTheme="minorHAnsi" w:eastAsia="Times New Roman" w:hAnsiTheme="minorHAnsi" w:cs="Segoe UI"/>
                <w:b/>
                <w:bCs/>
              </w:rPr>
              <w:t xml:space="preserve">Submission Date: </w:t>
            </w:r>
            <w:r w:rsidR="00CE0FA4">
              <w:rPr>
                <w:rFonts w:asciiTheme="minorHAnsi" w:eastAsia="Times New Roman" w:hAnsiTheme="minorHAnsi" w:cs="Segoe UI"/>
                <w:b/>
                <w:bCs/>
              </w:rPr>
              <w:t xml:space="preserve"> December 12, 2012</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Name: </w:t>
            </w:r>
            <w:r w:rsidR="00CE0FA4">
              <w:rPr>
                <w:rFonts w:asciiTheme="minorHAnsi" w:eastAsia="Times New Roman" w:hAnsiTheme="minorHAnsi" w:cs="Segoe UI"/>
                <w:b/>
                <w:bCs/>
              </w:rPr>
              <w:t>Greater Chattanooga</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ID: </w:t>
            </w:r>
            <w:r w:rsidR="00CE0FA4">
              <w:rPr>
                <w:rFonts w:asciiTheme="minorHAnsi" w:eastAsia="Times New Roman" w:hAnsiTheme="minorHAnsi" w:cs="Segoe UI"/>
                <w:b/>
                <w:bCs/>
              </w:rPr>
              <w:t xml:space="preserve"> CH4087</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Location: </w:t>
            </w:r>
            <w:r w:rsidR="00CE0FA4">
              <w:rPr>
                <w:rFonts w:asciiTheme="minorHAnsi" w:eastAsia="Times New Roman" w:hAnsiTheme="minorHAnsi" w:cs="Segoe UI"/>
                <w:b/>
                <w:bCs/>
              </w:rPr>
              <w:t>Chattanooga, TN</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Membership Size: </w:t>
            </w:r>
            <w:r w:rsidR="00CE0FA4">
              <w:rPr>
                <w:rFonts w:asciiTheme="minorHAnsi" w:eastAsia="Times New Roman" w:hAnsiTheme="minorHAnsi" w:cs="Segoe UI"/>
                <w:b/>
                <w:bCs/>
              </w:rPr>
              <w:t>80</w:t>
            </w:r>
          </w:p>
        </w:tc>
        <w:tc>
          <w:tcPr>
            <w:tcW w:w="5148" w:type="dxa"/>
          </w:tcPr>
          <w:p w14:paraId="6080DD55" w14:textId="7CE1E68F" w:rsidR="000815A7" w:rsidRPr="00777FB9" w:rsidRDefault="000815A7" w:rsidP="00991000">
            <w:pPr>
              <w:rPr>
                <w:rFonts w:asciiTheme="minorHAnsi" w:eastAsia="Times New Roman" w:hAnsiTheme="minorHAnsi" w:cs="Segoe UI"/>
                <w:bCs/>
              </w:rPr>
            </w:pPr>
            <w:r w:rsidRPr="00991000">
              <w:rPr>
                <w:rFonts w:asciiTheme="minorHAnsi" w:eastAsia="Times New Roman" w:hAnsiTheme="minorHAnsi" w:cs="Segoe UI"/>
                <w:b/>
                <w:bCs/>
              </w:rPr>
              <w:t xml:space="preserve">Contact for this Submission: </w:t>
            </w:r>
            <w:r w:rsidR="00CE0FA4">
              <w:rPr>
                <w:rFonts w:asciiTheme="minorHAnsi" w:eastAsia="Times New Roman" w:hAnsiTheme="minorHAnsi" w:cs="Segoe UI"/>
                <w:b/>
                <w:bCs/>
              </w:rPr>
              <w:t xml:space="preserve"> Karla Byrd</w:t>
            </w:r>
            <w:r w:rsidRPr="00991000">
              <w:rPr>
                <w:rFonts w:asciiTheme="minorHAnsi" w:eastAsia="Times New Roman" w:hAnsiTheme="minorHAnsi" w:cs="Segoe UI"/>
              </w:rPr>
              <w:br/>
            </w:r>
            <w:r w:rsidRPr="00991000">
              <w:rPr>
                <w:rFonts w:asciiTheme="minorHAnsi" w:eastAsia="Times New Roman" w:hAnsiTheme="minorHAnsi" w:cs="Segoe UI"/>
                <w:b/>
                <w:bCs/>
              </w:rPr>
              <w:t xml:space="preserve">Email Address: </w:t>
            </w:r>
            <w:r w:rsidR="00CE0FA4">
              <w:rPr>
                <w:rFonts w:asciiTheme="minorHAnsi" w:eastAsia="Times New Roman" w:hAnsiTheme="minorHAnsi" w:cs="Segoe UI"/>
                <w:b/>
                <w:bCs/>
              </w:rPr>
              <w:t>karlascomputercafe@comcast.net</w:t>
            </w:r>
            <w:r w:rsidRPr="00991000">
              <w:rPr>
                <w:rFonts w:asciiTheme="minorHAnsi" w:eastAsia="Times New Roman" w:hAnsiTheme="minorHAnsi" w:cs="Segoe UI"/>
              </w:rPr>
              <w:br/>
            </w:r>
            <w:r w:rsidRPr="00991000">
              <w:rPr>
                <w:rFonts w:asciiTheme="minorHAnsi" w:eastAsia="Times New Roman" w:hAnsiTheme="minorHAnsi" w:cs="Segoe UI"/>
                <w:b/>
                <w:bCs/>
              </w:rPr>
              <w:t xml:space="preserve">Phone Number: </w:t>
            </w:r>
            <w:r w:rsidR="00CE0FA4">
              <w:rPr>
                <w:rFonts w:asciiTheme="minorHAnsi" w:eastAsia="Times New Roman" w:hAnsiTheme="minorHAnsi" w:cs="Segoe UI"/>
                <w:b/>
                <w:bCs/>
              </w:rPr>
              <w:t>423.664.3833</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Title: </w:t>
            </w:r>
            <w:r w:rsidR="00CE0FA4">
              <w:rPr>
                <w:rFonts w:asciiTheme="minorHAnsi" w:eastAsia="Times New Roman" w:hAnsiTheme="minorHAnsi" w:cs="Segoe UI"/>
                <w:b/>
                <w:bCs/>
              </w:rPr>
              <w:t>Networking Event: Book Safari</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Website URL: </w:t>
            </w:r>
            <w:r w:rsidR="00CE0FA4">
              <w:rPr>
                <w:rFonts w:asciiTheme="minorHAnsi" w:eastAsia="Times New Roman" w:hAnsiTheme="minorHAnsi" w:cs="Segoe UI"/>
                <w:b/>
                <w:bCs/>
              </w:rPr>
              <w:t xml:space="preserve"> www.astdchatt.org</w:t>
            </w:r>
          </w:p>
        </w:tc>
      </w:tr>
    </w:tbl>
    <w:p w14:paraId="6080DD57" w14:textId="77777777" w:rsidR="000815A7" w:rsidRPr="00991000" w:rsidRDefault="000815A7" w:rsidP="000815A7">
      <w:pPr>
        <w:rPr>
          <w:rFonts w:asciiTheme="minorHAnsi" w:eastAsia="Times New Roman" w:hAnsiTheme="minorHAnsi" w:cs="Segoe UI"/>
          <w:b/>
          <w:bCs/>
        </w:rPr>
      </w:pPr>
    </w:p>
    <w:p w14:paraId="05176EE3" w14:textId="77777777" w:rsidR="001A6FAD" w:rsidRDefault="000815A7" w:rsidP="000815A7">
      <w:pPr>
        <w:rPr>
          <w:rFonts w:asciiTheme="minorHAnsi" w:eastAsia="Times New Roman" w:hAnsiTheme="minorHAnsi" w:cs="Segoe UI"/>
        </w:rPr>
      </w:pPr>
      <w:r w:rsidRPr="00991000">
        <w:rPr>
          <w:rFonts w:asciiTheme="minorHAnsi" w:eastAsia="Times New Roman" w:hAnsiTheme="minorHAnsi" w:cs="Segoe UI"/>
          <w:b/>
          <w:bCs/>
        </w:rPr>
        <w:t xml:space="preserve">Description of Effort: </w:t>
      </w:r>
      <w:r w:rsidR="001A6FAD">
        <w:rPr>
          <w:rFonts w:asciiTheme="minorHAnsi" w:eastAsia="Times New Roman" w:hAnsiTheme="minorHAnsi" w:cs="Segoe UI"/>
          <w:b/>
          <w:bCs/>
        </w:rPr>
        <w:t xml:space="preserve"> </w:t>
      </w:r>
      <w:r w:rsidR="00CE0FA4">
        <w:rPr>
          <w:rFonts w:asciiTheme="minorHAnsi" w:eastAsia="Times New Roman" w:hAnsiTheme="minorHAnsi" w:cs="Segoe UI"/>
        </w:rPr>
        <w:t>We held this networking meeting focused around the premise that we all have an inventory of existing resources, which we have used (successfully or unsuccessfully) that we no longer need…e.g. books, videos, cd’s. We invited all members to bring those to an exchange.  The event was held in a lounge at a restraint and dubbed a “book safari” because we set up each table with a safari/treasure hunt category name and had a station Subject Matter Expert to organize each table of resources.  It was a “social networking expo” of training resources – with the users/experts present to share experience, cases, successes and guidance.</w:t>
      </w:r>
    </w:p>
    <w:p w14:paraId="1222558E" w14:textId="6F05BC2D" w:rsidR="001A6FAD" w:rsidRPr="001A6FAD"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Need Addressed: </w:t>
      </w:r>
      <w:r w:rsidR="001A6FAD">
        <w:rPr>
          <w:rFonts w:asciiTheme="minorHAnsi" w:eastAsia="Times New Roman" w:hAnsiTheme="minorHAnsi" w:cs="Segoe UI"/>
          <w:b/>
          <w:bCs/>
        </w:rPr>
        <w:t xml:space="preserve">  </w:t>
      </w:r>
      <w:r w:rsidR="001A6FAD" w:rsidRPr="001A6FAD">
        <w:rPr>
          <w:rFonts w:asciiTheme="minorHAnsi" w:eastAsia="Times New Roman" w:hAnsiTheme="minorHAnsi" w:cs="Segoe UI"/>
          <w:bCs/>
        </w:rPr>
        <w:t>Additional resources for our members to exchange and ideas and materials</w:t>
      </w:r>
    </w:p>
    <w:p w14:paraId="6080DD5A" w14:textId="03A1742B" w:rsidR="000815A7"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Does this effort align with your chapter mission? </w:t>
      </w:r>
      <w:r w:rsidR="00FE730D">
        <w:rPr>
          <w:rFonts w:asciiTheme="minorHAnsi" w:eastAsia="Times New Roman" w:hAnsiTheme="minorHAnsi" w:cs="Segoe UI"/>
          <w:b/>
          <w:bCs/>
        </w:rPr>
        <w:t>Yes</w:t>
      </w:r>
    </w:p>
    <w:p w14:paraId="6080DD5B" w14:textId="63F25157" w:rsidR="000815A7"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Does this effort align with ASTD's mission? </w:t>
      </w:r>
      <w:r w:rsidR="00FE730D">
        <w:rPr>
          <w:rFonts w:asciiTheme="minorHAnsi" w:eastAsia="Times New Roman" w:hAnsiTheme="minorHAnsi" w:cs="Segoe UI"/>
          <w:b/>
          <w:bCs/>
        </w:rPr>
        <w:t>Yes</w:t>
      </w:r>
    </w:p>
    <w:p w14:paraId="6080DD5C" w14:textId="0156F629" w:rsidR="00991000" w:rsidRPr="00777FB9" w:rsidRDefault="000815A7" w:rsidP="000815A7">
      <w:pPr>
        <w:rPr>
          <w:rFonts w:asciiTheme="minorHAnsi" w:eastAsia="Times New Roman" w:hAnsiTheme="minorHAnsi" w:cs="Segoe UI"/>
          <w:bCs/>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Target Audience: </w:t>
      </w:r>
      <w:r w:rsidR="00CE0FA4" w:rsidRPr="001A6FAD">
        <w:rPr>
          <w:rFonts w:asciiTheme="minorHAnsi" w:eastAsia="Times New Roman" w:hAnsiTheme="minorHAnsi" w:cs="Segoe UI"/>
          <w:bCs/>
        </w:rPr>
        <w:t>All Members, Potential New Members</w:t>
      </w:r>
    </w:p>
    <w:p w14:paraId="6080DD5D" w14:textId="77777777" w:rsidR="000815A7"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Costs/Resource Use: </w:t>
      </w:r>
      <w:r w:rsidR="00991000" w:rsidRPr="00991000">
        <w:rPr>
          <w:rFonts w:asciiTheme="minorHAnsi" w:eastAsia="Times New Roman" w:hAnsiTheme="minorHAnsi" w:cs="Segoe UI"/>
          <w:bCs/>
          <w:i/>
        </w:rPr>
        <w:t>(</w:t>
      </w:r>
      <w:r w:rsidR="00991000" w:rsidRPr="00991000">
        <w:rPr>
          <w:rFonts w:asciiTheme="minorHAnsi" w:hAnsiTheme="minorHAnsi"/>
          <w:i/>
        </w:rPr>
        <w:t>Include any details regarding use of resources including monetary, donations, contributions, volunteer hours, people resources, etc. and how you went about getting these resources.)</w:t>
      </w:r>
    </w:p>
    <w:p w14:paraId="67A5C4A9" w14:textId="77777777" w:rsidR="00FE730D" w:rsidRDefault="00FE730D" w:rsidP="000815A7">
      <w:pPr>
        <w:rPr>
          <w:rFonts w:asciiTheme="minorHAnsi" w:eastAsia="Times New Roman" w:hAnsiTheme="minorHAnsi" w:cs="Segoe UI"/>
        </w:rPr>
      </w:pPr>
    </w:p>
    <w:p w14:paraId="046F82F8" w14:textId="577747E7" w:rsidR="00FE730D" w:rsidRDefault="00FE730D" w:rsidP="000815A7">
      <w:pPr>
        <w:rPr>
          <w:rFonts w:asciiTheme="minorHAnsi" w:eastAsia="Times New Roman" w:hAnsiTheme="minorHAnsi" w:cs="Segoe UI"/>
        </w:rPr>
      </w:pPr>
      <w:r>
        <w:rPr>
          <w:rFonts w:asciiTheme="minorHAnsi" w:eastAsia="Times New Roman" w:hAnsiTheme="minorHAnsi" w:cs="Segoe UI"/>
        </w:rPr>
        <w:t>Small time investment and it was spread out among all those who contributed resources.  It was necessary to get a stock pile of resources up front so the table tops were fairly well stocked before people walked in the door. Listed below are the table tops:</w:t>
      </w:r>
    </w:p>
    <w:p w14:paraId="63D12794" w14:textId="2E5F0697" w:rsidR="00E80B02" w:rsidRPr="00FE730D" w:rsidRDefault="00E80B02" w:rsidP="00FE730D">
      <w:pPr>
        <w:pStyle w:val="ListParagraph"/>
        <w:numPr>
          <w:ilvl w:val="0"/>
          <w:numId w:val="1"/>
        </w:numPr>
        <w:rPr>
          <w:rFonts w:asciiTheme="minorHAnsi" w:eastAsia="Times New Roman" w:hAnsiTheme="minorHAnsi" w:cs="Segoe UI"/>
        </w:rPr>
      </w:pPr>
      <w:r w:rsidRPr="00FE730D">
        <w:rPr>
          <w:rFonts w:asciiTheme="minorHAnsi" w:eastAsia="Times New Roman" w:hAnsiTheme="minorHAnsi" w:cs="Segoe UI"/>
        </w:rPr>
        <w:t>Rain Forest = Design &amp; Development</w:t>
      </w:r>
    </w:p>
    <w:p w14:paraId="10F1FC0C" w14:textId="459AE18D" w:rsidR="00E80B02" w:rsidRPr="00FE730D" w:rsidRDefault="00E80B02" w:rsidP="00FE730D">
      <w:pPr>
        <w:pStyle w:val="ListParagraph"/>
        <w:numPr>
          <w:ilvl w:val="0"/>
          <w:numId w:val="1"/>
        </w:numPr>
        <w:rPr>
          <w:rFonts w:asciiTheme="minorHAnsi" w:eastAsia="Times New Roman" w:hAnsiTheme="minorHAnsi" w:cs="Segoe UI"/>
        </w:rPr>
      </w:pPr>
      <w:r w:rsidRPr="00FE730D">
        <w:rPr>
          <w:rFonts w:asciiTheme="minorHAnsi" w:eastAsia="Times New Roman" w:hAnsiTheme="minorHAnsi" w:cs="Segoe UI"/>
        </w:rPr>
        <w:t>Tree Tops = Science/Psychology</w:t>
      </w:r>
    </w:p>
    <w:p w14:paraId="0E8CAB78" w14:textId="2D88C6AC" w:rsidR="00E80B02" w:rsidRPr="00FE730D" w:rsidRDefault="00E80B02" w:rsidP="00FE730D">
      <w:pPr>
        <w:pStyle w:val="ListParagraph"/>
        <w:numPr>
          <w:ilvl w:val="0"/>
          <w:numId w:val="1"/>
        </w:numPr>
        <w:rPr>
          <w:rFonts w:asciiTheme="minorHAnsi" w:eastAsia="Times New Roman" w:hAnsiTheme="minorHAnsi" w:cs="Segoe UI"/>
        </w:rPr>
      </w:pPr>
      <w:r w:rsidRPr="00FE730D">
        <w:rPr>
          <w:rFonts w:asciiTheme="minorHAnsi" w:eastAsia="Times New Roman" w:hAnsiTheme="minorHAnsi" w:cs="Segoe UI"/>
        </w:rPr>
        <w:t>The Jungle = Technology</w:t>
      </w:r>
    </w:p>
    <w:p w14:paraId="5F752E94" w14:textId="6A914F25" w:rsidR="00E80B02" w:rsidRPr="00FE730D" w:rsidRDefault="00E80B02" w:rsidP="00FE730D">
      <w:pPr>
        <w:pStyle w:val="ListParagraph"/>
        <w:numPr>
          <w:ilvl w:val="0"/>
          <w:numId w:val="1"/>
        </w:numPr>
        <w:rPr>
          <w:rFonts w:asciiTheme="minorHAnsi" w:eastAsia="Times New Roman" w:hAnsiTheme="minorHAnsi" w:cs="Segoe UI"/>
        </w:rPr>
      </w:pPr>
      <w:r w:rsidRPr="00FE730D">
        <w:rPr>
          <w:rFonts w:asciiTheme="minorHAnsi" w:eastAsia="Times New Roman" w:hAnsiTheme="minorHAnsi" w:cs="Segoe UI"/>
        </w:rPr>
        <w:t>The Plains = Facilitation/Coaching</w:t>
      </w:r>
    </w:p>
    <w:p w14:paraId="62E0F12E" w14:textId="19EF2B5D" w:rsidR="00E80B02" w:rsidRPr="00FE730D" w:rsidRDefault="00E80B02" w:rsidP="00FE730D">
      <w:pPr>
        <w:pStyle w:val="ListParagraph"/>
        <w:numPr>
          <w:ilvl w:val="0"/>
          <w:numId w:val="1"/>
        </w:numPr>
        <w:rPr>
          <w:rFonts w:asciiTheme="minorHAnsi" w:eastAsia="Times New Roman" w:hAnsiTheme="minorHAnsi" w:cs="Segoe UI"/>
        </w:rPr>
      </w:pPr>
      <w:r w:rsidRPr="00FE730D">
        <w:rPr>
          <w:rFonts w:asciiTheme="minorHAnsi" w:eastAsia="Times New Roman" w:hAnsiTheme="minorHAnsi" w:cs="Segoe UI"/>
        </w:rPr>
        <w:t>Island = Strategy &amp; Leadership</w:t>
      </w:r>
    </w:p>
    <w:p w14:paraId="41DEC317" w14:textId="6F219F0A" w:rsidR="00E80B02" w:rsidRPr="00FE730D" w:rsidRDefault="00E80B02" w:rsidP="00FE730D">
      <w:pPr>
        <w:pStyle w:val="ListParagraph"/>
        <w:numPr>
          <w:ilvl w:val="0"/>
          <w:numId w:val="1"/>
        </w:numPr>
        <w:rPr>
          <w:rFonts w:asciiTheme="minorHAnsi" w:eastAsia="Times New Roman" w:hAnsiTheme="minorHAnsi" w:cs="Segoe UI"/>
        </w:rPr>
      </w:pPr>
      <w:r w:rsidRPr="00FE730D">
        <w:rPr>
          <w:rFonts w:asciiTheme="minorHAnsi" w:eastAsia="Times New Roman" w:hAnsiTheme="minorHAnsi" w:cs="Segoe UI"/>
        </w:rPr>
        <w:t>Oasis = ASTD Network</w:t>
      </w:r>
    </w:p>
    <w:p w14:paraId="72B4D79C" w14:textId="77777777" w:rsidR="00FE730D" w:rsidRDefault="00FE730D" w:rsidP="00FE730D">
      <w:pPr>
        <w:shd w:val="clear" w:color="auto" w:fill="FFFFFF"/>
        <w:spacing w:after="120"/>
        <w:rPr>
          <w:rFonts w:ascii="Arial" w:hAnsi="Arial" w:cs="Arial"/>
          <w:color w:val="000000"/>
          <w:u w:val="single"/>
        </w:rPr>
      </w:pPr>
    </w:p>
    <w:p w14:paraId="6080DD5F" w14:textId="77777777" w:rsidR="00991000" w:rsidRDefault="00991000" w:rsidP="000815A7">
      <w:pPr>
        <w:rPr>
          <w:rFonts w:asciiTheme="minorHAnsi" w:hAnsiTheme="minorHAnsi"/>
          <w:i/>
        </w:rPr>
      </w:pPr>
      <w:r w:rsidRPr="00991000">
        <w:rPr>
          <w:rFonts w:asciiTheme="minorHAnsi" w:eastAsia="Times New Roman" w:hAnsiTheme="minorHAnsi" w:cs="Segoe UI"/>
          <w:b/>
        </w:rPr>
        <w:t xml:space="preserve">How did you implement? </w:t>
      </w:r>
      <w:r w:rsidRPr="00991000">
        <w:rPr>
          <w:rFonts w:asciiTheme="minorHAnsi" w:hAnsiTheme="minorHAnsi"/>
          <w:i/>
        </w:rPr>
        <w:t>(Please give a brief description.)</w:t>
      </w:r>
    </w:p>
    <w:p w14:paraId="7D274C44" w14:textId="77777777" w:rsidR="00FE730D" w:rsidRDefault="00FE730D" w:rsidP="00FE730D">
      <w:pPr>
        <w:shd w:val="clear" w:color="auto" w:fill="FFFFFF"/>
        <w:spacing w:after="120"/>
        <w:rPr>
          <w:rFonts w:ascii="Arial" w:hAnsi="Arial" w:cs="Arial"/>
          <w:color w:val="000000"/>
          <w:sz w:val="20"/>
          <w:szCs w:val="20"/>
        </w:rPr>
      </w:pPr>
      <w:r>
        <w:rPr>
          <w:rFonts w:ascii="Arial" w:hAnsi="Arial" w:cs="Arial"/>
          <w:color w:val="000000"/>
          <w:u w:val="single"/>
        </w:rPr>
        <w:t>July - 12</w:t>
      </w:r>
      <w:r>
        <w:rPr>
          <w:rFonts w:ascii="Arial" w:hAnsi="Arial" w:cs="Arial"/>
          <w:color w:val="000000"/>
          <w:sz w:val="20"/>
          <w:szCs w:val="20"/>
          <w:u w:val="single"/>
        </w:rPr>
        <w:t xml:space="preserve"> </w:t>
      </w:r>
      <w:r>
        <w:rPr>
          <w:rFonts w:ascii="Arial" w:hAnsi="Arial" w:cs="Arial"/>
          <w:b/>
          <w:color w:val="000000"/>
          <w:sz w:val="20"/>
          <w:szCs w:val="20"/>
          <w:u w:val="single"/>
        </w:rPr>
        <w:t>- ASTD Book Exchange Safari</w:t>
      </w:r>
      <w:r>
        <w:rPr>
          <w:rStyle w:val="apple-converted-space"/>
          <w:rFonts w:ascii="Arial" w:hAnsi="Arial" w:cs="Arial"/>
          <w:color w:val="000000"/>
          <w:sz w:val="20"/>
          <w:szCs w:val="20"/>
        </w:rPr>
        <w:t xml:space="preserve">:  </w:t>
      </w:r>
      <w:r>
        <w:rPr>
          <w:rStyle w:val="apple-converted-space"/>
          <w:rFonts w:ascii="Arial" w:hAnsi="Arial" w:cs="Arial"/>
          <w:i/>
          <w:color w:val="000000"/>
          <w:sz w:val="20"/>
          <w:szCs w:val="20"/>
        </w:rPr>
        <w:t xml:space="preserve">EVENING </w:t>
      </w:r>
      <w:r>
        <w:rPr>
          <w:rFonts w:ascii="Arial" w:hAnsi="Arial" w:cs="Arial"/>
          <w:i/>
          <w:color w:val="000000"/>
          <w:sz w:val="20"/>
          <w:szCs w:val="20"/>
        </w:rPr>
        <w:t>5:30 to 7pm</w:t>
      </w:r>
      <w:r>
        <w:rPr>
          <w:rFonts w:ascii="Arial" w:hAnsi="Arial" w:cs="Arial"/>
          <w:color w:val="000000"/>
          <w:sz w:val="20"/>
          <w:szCs w:val="20"/>
        </w:rPr>
        <w:t xml:space="preserve"> – ASTD Networking dinner and book Exchange. Registration includes full dinner, book exchange and business contact event. Bring your favorite workplace learning books, CD’s, Videos; enjoy dinner, a fun evening. Go home with new workplace learning resources and contacts.</w:t>
      </w:r>
    </w:p>
    <w:p w14:paraId="2CB51F73" w14:textId="77777777" w:rsidR="00FE730D" w:rsidRDefault="00FE730D">
      <w:pPr>
        <w:ind w:left="360" w:hanging="360"/>
        <w:rPr>
          <w:rFonts w:asciiTheme="minorHAnsi" w:eastAsia="Times New Roman" w:hAnsiTheme="minorHAnsi" w:cs="Segoe UI"/>
          <w:b/>
          <w:bCs/>
        </w:rPr>
      </w:pPr>
      <w:r>
        <w:rPr>
          <w:rFonts w:asciiTheme="minorHAnsi" w:eastAsia="Times New Roman" w:hAnsiTheme="minorHAnsi" w:cs="Segoe UI"/>
          <w:b/>
          <w:bCs/>
        </w:rPr>
        <w:br w:type="page"/>
      </w:r>
    </w:p>
    <w:p w14:paraId="481EEE73" w14:textId="6F51B5B7" w:rsidR="001A6FAD" w:rsidRDefault="000815A7" w:rsidP="000815A7">
      <w:pPr>
        <w:rPr>
          <w:rFonts w:asciiTheme="minorHAnsi" w:hAnsiTheme="minorHAnsi"/>
          <w:i/>
        </w:rPr>
      </w:pPr>
      <w:r w:rsidRPr="00991000">
        <w:rPr>
          <w:rFonts w:asciiTheme="minorHAnsi" w:eastAsia="Times New Roman" w:hAnsiTheme="minorHAnsi" w:cs="Segoe UI"/>
          <w:b/>
          <w:bCs/>
        </w:rPr>
        <w:lastRenderedPageBreak/>
        <w:t xml:space="preserve">What were the </w:t>
      </w:r>
      <w:r w:rsidR="00991000" w:rsidRPr="00991000">
        <w:rPr>
          <w:rFonts w:asciiTheme="minorHAnsi" w:eastAsia="Times New Roman" w:hAnsiTheme="minorHAnsi" w:cs="Segoe UI"/>
          <w:b/>
          <w:bCs/>
        </w:rPr>
        <w:t>O</w:t>
      </w:r>
      <w:r w:rsidRPr="00991000">
        <w:rPr>
          <w:rFonts w:asciiTheme="minorHAnsi" w:eastAsia="Times New Roman" w:hAnsiTheme="minorHAnsi" w:cs="Segoe UI"/>
          <w:b/>
          <w:bCs/>
        </w:rPr>
        <w:t xml:space="preserve">utcomes? </w:t>
      </w:r>
      <w:r w:rsidR="00991000" w:rsidRPr="00991000">
        <w:rPr>
          <w:rFonts w:asciiTheme="minorHAnsi" w:hAnsiTheme="minorHAnsi"/>
          <w:i/>
        </w:rPr>
        <w:t>(Include financial, membership increases, target audience satisfaction levels, publicity for the chapter or for the profession, etc.)</w:t>
      </w:r>
      <w:r w:rsidR="001A6FAD">
        <w:rPr>
          <w:rFonts w:asciiTheme="minorHAnsi" w:hAnsiTheme="minorHAnsi"/>
          <w:i/>
        </w:rPr>
        <w:t xml:space="preserve"> </w:t>
      </w:r>
    </w:p>
    <w:p w14:paraId="6080DD61" w14:textId="004574E0" w:rsidR="00991000" w:rsidRPr="001A6FAD" w:rsidRDefault="00FE730D" w:rsidP="000815A7">
      <w:pPr>
        <w:rPr>
          <w:rFonts w:asciiTheme="minorHAnsi" w:hAnsiTheme="minorHAnsi"/>
        </w:rPr>
      </w:pPr>
      <w:r>
        <w:rPr>
          <w:rFonts w:asciiTheme="minorHAnsi" w:hAnsiTheme="minorHAnsi"/>
        </w:rPr>
        <w:t>An informal setting conducive to networking, it gave new volunteers a chance to participate, and the situation naturally led to people getting to know each other at a deeper level and making some strong connections.</w:t>
      </w:r>
      <w:r w:rsidR="001A6FAD" w:rsidRPr="001A6FAD">
        <w:rPr>
          <w:rFonts w:asciiTheme="minorHAnsi" w:hAnsiTheme="minorHAnsi"/>
        </w:rPr>
        <w:t xml:space="preserve"> It was very positive – mainly from the networking perspective</w:t>
      </w:r>
    </w:p>
    <w:p w14:paraId="6080DD62" w14:textId="77777777" w:rsidR="00991000" w:rsidRPr="00991000" w:rsidRDefault="00991000" w:rsidP="000815A7">
      <w:pPr>
        <w:rPr>
          <w:rFonts w:asciiTheme="minorHAnsi" w:eastAsia="Times New Roman" w:hAnsiTheme="minorHAnsi" w:cs="Segoe UI"/>
        </w:rPr>
      </w:pPr>
    </w:p>
    <w:p w14:paraId="6080DD63" w14:textId="77777777" w:rsidR="000815A7" w:rsidRDefault="000815A7" w:rsidP="000815A7">
      <w:pPr>
        <w:rPr>
          <w:rFonts w:asciiTheme="minorHAnsi" w:hAnsiTheme="minorHAnsi"/>
          <w:i/>
        </w:rPr>
      </w:pPr>
      <w:r w:rsidRPr="00991000">
        <w:rPr>
          <w:rFonts w:asciiTheme="minorHAnsi" w:eastAsia="Times New Roman" w:hAnsiTheme="minorHAnsi" w:cs="Segoe UI"/>
          <w:b/>
          <w:bCs/>
        </w:rPr>
        <w:t xml:space="preserve">Lessons Learned: </w:t>
      </w:r>
      <w:r w:rsidR="00991000" w:rsidRPr="00991000">
        <w:rPr>
          <w:rFonts w:asciiTheme="minorHAnsi" w:hAnsiTheme="minorHAnsi"/>
          <w:i/>
        </w:rPr>
        <w:t>(Hints and tips for other Chapters who may be considering a similar effort)</w:t>
      </w:r>
    </w:p>
    <w:p w14:paraId="7393C50D" w14:textId="62083054" w:rsidR="001A6FAD" w:rsidRPr="001A6FAD" w:rsidRDefault="00FE730D" w:rsidP="000815A7">
      <w:pPr>
        <w:rPr>
          <w:rFonts w:asciiTheme="minorHAnsi" w:eastAsia="Times New Roman" w:hAnsiTheme="minorHAnsi" w:cs="Segoe UI"/>
          <w:b/>
          <w:bCs/>
        </w:rPr>
      </w:pPr>
      <w:r>
        <w:rPr>
          <w:rFonts w:asciiTheme="minorHAnsi" w:hAnsiTheme="minorHAnsi"/>
        </w:rPr>
        <w:t xml:space="preserve">Being the first time we would have promoted the benefits properly – but would also stress the networking benefits even more.  </w:t>
      </w:r>
      <w:r w:rsidR="001A6FAD">
        <w:rPr>
          <w:rFonts w:asciiTheme="minorHAnsi" w:hAnsiTheme="minorHAnsi"/>
        </w:rPr>
        <w:t>Keep it organized as much as possible.  Use preset tables, signs, etc</w:t>
      </w:r>
      <w:r w:rsidR="008D0624">
        <w:rPr>
          <w:rFonts w:asciiTheme="minorHAnsi" w:hAnsiTheme="minorHAnsi"/>
        </w:rPr>
        <w:t xml:space="preserve">…  </w:t>
      </w:r>
      <w:r w:rsidR="001A6FAD">
        <w:rPr>
          <w:rFonts w:asciiTheme="minorHAnsi" w:hAnsiTheme="minorHAnsi"/>
        </w:rPr>
        <w:t xml:space="preserve">  </w:t>
      </w:r>
      <w:r w:rsidR="008D0624">
        <w:rPr>
          <w:rFonts w:asciiTheme="minorHAnsi" w:hAnsiTheme="minorHAnsi"/>
        </w:rPr>
        <w:t>to enable the volunteers</w:t>
      </w:r>
      <w:r w:rsidR="001A6FAD">
        <w:rPr>
          <w:rFonts w:asciiTheme="minorHAnsi" w:hAnsiTheme="minorHAnsi"/>
        </w:rPr>
        <w:t xml:space="preserve"> an easy time</w:t>
      </w:r>
      <w:r w:rsidR="008D0624">
        <w:rPr>
          <w:rFonts w:asciiTheme="minorHAnsi" w:hAnsiTheme="minorHAnsi"/>
        </w:rPr>
        <w:t xml:space="preserve"> to be</w:t>
      </w:r>
      <w:r w:rsidR="001A6FAD">
        <w:rPr>
          <w:rFonts w:asciiTheme="minorHAnsi" w:hAnsiTheme="minorHAnsi"/>
        </w:rPr>
        <w:t xml:space="preserve"> comfortable and successful with the tables, but let each person operate their station.</w:t>
      </w:r>
    </w:p>
    <w:p w14:paraId="6080DD64" w14:textId="77777777" w:rsidR="00F50AAF" w:rsidRPr="00991000" w:rsidRDefault="000815A7">
      <w:pPr>
        <w:rPr>
          <w:rFonts w:asciiTheme="minorHAnsi" w:eastAsia="Times New Roman" w:hAnsiTheme="minorHAnsi" w:cs="Segoe UI"/>
          <w:b/>
          <w:bCs/>
        </w:rPr>
      </w:pPr>
      <w:r w:rsidRPr="00991000">
        <w:rPr>
          <w:rFonts w:asciiTheme="minorHAnsi" w:eastAsia="Times New Roman" w:hAnsiTheme="minorHAnsi" w:cs="Segoe UI"/>
        </w:rPr>
        <w:t xml:space="preserve"> </w:t>
      </w:r>
    </w:p>
    <w:p w14:paraId="6080DD65" w14:textId="3EE2D3A2" w:rsidR="00991000" w:rsidRDefault="00991000">
      <w:pPr>
        <w:rPr>
          <w:rFonts w:asciiTheme="minorHAnsi" w:eastAsia="Times New Roman" w:hAnsiTheme="minorHAnsi" w:cs="Segoe UI"/>
          <w:b/>
          <w:bCs/>
        </w:rPr>
      </w:pPr>
      <w:r w:rsidRPr="00991000">
        <w:rPr>
          <w:rFonts w:asciiTheme="minorHAnsi" w:eastAsia="Times New Roman" w:hAnsiTheme="minorHAnsi" w:cs="Segoe UI"/>
          <w:b/>
          <w:bCs/>
        </w:rPr>
        <w:t>Please list the specific ASTD chapter resources that helped guide you in the process of completing this best practice:</w:t>
      </w:r>
      <w:r w:rsidR="008D0624">
        <w:rPr>
          <w:rFonts w:asciiTheme="minorHAnsi" w:eastAsia="Times New Roman" w:hAnsiTheme="minorHAnsi" w:cs="Segoe UI"/>
          <w:b/>
          <w:bCs/>
        </w:rPr>
        <w:t xml:space="preserve"> </w:t>
      </w:r>
    </w:p>
    <w:p w14:paraId="1EDDCAD7" w14:textId="75A3BF66" w:rsidR="008D0624" w:rsidRPr="008D0624" w:rsidRDefault="008D0624">
      <w:pPr>
        <w:rPr>
          <w:rFonts w:asciiTheme="minorHAnsi" w:eastAsia="Times New Roman" w:hAnsiTheme="minorHAnsi" w:cs="Segoe UI"/>
          <w:bCs/>
        </w:rPr>
      </w:pPr>
      <w:r>
        <w:rPr>
          <w:rFonts w:asciiTheme="minorHAnsi" w:eastAsia="Times New Roman" w:hAnsiTheme="minorHAnsi" w:cs="Segoe UI"/>
          <w:bCs/>
        </w:rPr>
        <w:t>Our goal was to use Workforce Development and Career Development guidelines to help aid in our engagement of members to bring the resources and the expertise together in this networking event.</w:t>
      </w:r>
    </w:p>
    <w:p w14:paraId="6080DD66" w14:textId="77777777" w:rsidR="00202725" w:rsidRDefault="00202725">
      <w:pPr>
        <w:rPr>
          <w:rFonts w:asciiTheme="minorHAnsi" w:eastAsia="Times New Roman" w:hAnsiTheme="minorHAnsi" w:cs="Segoe UI"/>
          <w:b/>
          <w:bCs/>
        </w:rPr>
      </w:pPr>
      <w:bookmarkStart w:id="0" w:name="_GoBack"/>
      <w:bookmarkEnd w:id="0"/>
    </w:p>
    <w:p w14:paraId="6080DD67" w14:textId="77777777" w:rsidR="00202725" w:rsidRDefault="00202725">
      <w:pPr>
        <w:rPr>
          <w:rFonts w:asciiTheme="minorHAnsi" w:eastAsia="Times New Roman" w:hAnsiTheme="minorHAnsi" w:cs="Segoe UI"/>
          <w:b/>
          <w:bCs/>
        </w:rPr>
      </w:pPr>
    </w:p>
    <w:p w14:paraId="6080DD68" w14:textId="77777777" w:rsidR="00202725" w:rsidRDefault="00202725">
      <w:pPr>
        <w:rPr>
          <w:rFonts w:asciiTheme="minorHAnsi" w:eastAsia="Times New Roman" w:hAnsiTheme="minorHAnsi" w:cs="Segoe UI"/>
          <w:b/>
          <w:bCs/>
        </w:rPr>
      </w:pPr>
    </w:p>
    <w:p w14:paraId="6080DD69" w14:textId="77777777" w:rsidR="00DD340D" w:rsidRPr="00DD340D" w:rsidRDefault="00202725" w:rsidP="00DD340D">
      <w:pPr>
        <w:jc w:val="center"/>
        <w:rPr>
          <w:rFonts w:asciiTheme="minorHAnsi" w:eastAsia="Times New Roman" w:hAnsiTheme="minorHAnsi" w:cs="Segoe UI"/>
          <w:b/>
          <w:bCs/>
          <w:i/>
        </w:rPr>
      </w:pPr>
      <w:r w:rsidRPr="00202725">
        <w:rPr>
          <w:rFonts w:asciiTheme="minorHAnsi" w:eastAsia="Times New Roman" w:hAnsiTheme="minorHAnsi" w:cs="Segoe UI"/>
          <w:b/>
          <w:bCs/>
          <w:i/>
        </w:rPr>
        <w:t xml:space="preserve">Please email completed forms to </w:t>
      </w:r>
      <w:hyperlink r:id="rId10" w:history="1">
        <w:r w:rsidR="00DD340D" w:rsidRPr="005D1E44">
          <w:rPr>
            <w:rStyle w:val="Hyperlink"/>
            <w:rFonts w:asciiTheme="minorHAnsi" w:eastAsia="Times New Roman" w:hAnsiTheme="minorHAnsi" w:cs="Segoe UI"/>
            <w:b/>
            <w:bCs/>
            <w:i/>
          </w:rPr>
          <w:t>SOS@astd.org</w:t>
        </w:r>
      </w:hyperlink>
      <w:r>
        <w:rPr>
          <w:rFonts w:asciiTheme="minorHAnsi" w:eastAsia="Times New Roman" w:hAnsiTheme="minorHAnsi" w:cs="Segoe UI"/>
          <w:b/>
          <w:bCs/>
          <w:i/>
        </w:rPr>
        <w:t xml:space="preserve"> along with any supporting documents</w:t>
      </w:r>
      <w:r w:rsidRPr="00202725">
        <w:rPr>
          <w:rFonts w:asciiTheme="minorHAnsi" w:eastAsia="Times New Roman" w:hAnsiTheme="minorHAnsi" w:cs="Segoe UI"/>
          <w:b/>
          <w:bCs/>
          <w:i/>
        </w:rPr>
        <w:t>.</w:t>
      </w:r>
    </w:p>
    <w:p w14:paraId="6080DD6A" w14:textId="77777777" w:rsidR="00DD340D" w:rsidRPr="00DD340D" w:rsidRDefault="00DD340D" w:rsidP="00DD340D">
      <w:pPr>
        <w:rPr>
          <w:rFonts w:asciiTheme="minorHAnsi" w:eastAsia="Times New Roman" w:hAnsiTheme="minorHAnsi" w:cs="Segoe UI"/>
          <w:bCs/>
        </w:rPr>
      </w:pPr>
    </w:p>
    <w:sectPr w:rsidR="00DD340D" w:rsidRPr="00DD340D" w:rsidSect="000815A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17744"/>
    <w:multiLevelType w:val="hybridMultilevel"/>
    <w:tmpl w:val="57E2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815A7"/>
    <w:rsid w:val="001A639B"/>
    <w:rsid w:val="001A6FAD"/>
    <w:rsid w:val="00202725"/>
    <w:rsid w:val="004F5CA9"/>
    <w:rsid w:val="00537E50"/>
    <w:rsid w:val="00634F4A"/>
    <w:rsid w:val="00777FB9"/>
    <w:rsid w:val="00815F0A"/>
    <w:rsid w:val="008453AF"/>
    <w:rsid w:val="008D0624"/>
    <w:rsid w:val="00963E2B"/>
    <w:rsid w:val="00991000"/>
    <w:rsid w:val="009E1917"/>
    <w:rsid w:val="00B94536"/>
    <w:rsid w:val="00C50781"/>
    <w:rsid w:val="00CE0FA4"/>
    <w:rsid w:val="00DD340D"/>
    <w:rsid w:val="00E14075"/>
    <w:rsid w:val="00E413A9"/>
    <w:rsid w:val="00E80B02"/>
    <w:rsid w:val="00F50AAF"/>
    <w:rsid w:val="00FC0E47"/>
    <w:rsid w:val="00FE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customStyle="1" w:styleId="apple-converted-space">
    <w:name w:val="apple-converted-space"/>
    <w:basedOn w:val="DefaultParagraphFont"/>
    <w:rsid w:val="00FE730D"/>
  </w:style>
  <w:style w:type="paragraph" w:styleId="ListParagraph">
    <w:name w:val="List Paragraph"/>
    <w:basedOn w:val="Normal"/>
    <w:uiPriority w:val="34"/>
    <w:qFormat/>
    <w:rsid w:val="00FE73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customStyle="1" w:styleId="apple-converted-space">
    <w:name w:val="apple-converted-space"/>
    <w:basedOn w:val="DefaultParagraphFont"/>
    <w:rsid w:val="00FE730D"/>
  </w:style>
  <w:style w:type="paragraph" w:styleId="ListParagraph">
    <w:name w:val="List Paragraph"/>
    <w:basedOn w:val="Normal"/>
    <w:uiPriority w:val="34"/>
    <w:qFormat/>
    <w:rsid w:val="00FE7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 w:id="203680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OS@astd.org"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182CF-3429-4C0C-BC50-C4D44425E3BD}"/>
</file>

<file path=customXml/itemProps2.xml><?xml version="1.0" encoding="utf-8"?>
<ds:datastoreItem xmlns:ds="http://schemas.openxmlformats.org/officeDocument/2006/customXml" ds:itemID="{46E25512-7416-48C3-940C-30E59AA654A5}"/>
</file>

<file path=customXml/itemProps3.xml><?xml version="1.0" encoding="utf-8"?>
<ds:datastoreItem xmlns:ds="http://schemas.openxmlformats.org/officeDocument/2006/customXml" ds:itemID="{948D4844-9DD6-4311-A72C-2374CF1DE386}"/>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Karla Byrd</cp:lastModifiedBy>
  <cp:revision>2</cp:revision>
  <dcterms:created xsi:type="dcterms:W3CDTF">2013-03-05T18:54:00Z</dcterms:created>
  <dcterms:modified xsi:type="dcterms:W3CDTF">2013-03-05T18:54:00Z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