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xml:space="preserve">Central PA </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CH2007</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Harrisburg, PA</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Medium (101 - 349)</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Larry Asu</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hyperlink r:id="rId4" w:history="1">
              <w:r>
                <w:rPr>
                  <w:rStyle w:val="Hyperlink"/>
                  <w:rFonts w:ascii="Tahoma" w:hAnsi="Tahoma" w:cs="Tahoma"/>
                  <w:sz w:val="18"/>
                  <w:szCs w:val="18"/>
                </w:rPr>
                <w:t>LAsu@hersheys.com</w:t>
              </w:r>
            </w:hyperlink>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(717) - 743 - 7821</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VP of Programs</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hyperlink r:id="rId5" w:history="1">
              <w:r>
                <w:rPr>
                  <w:rStyle w:val="Hyperlink"/>
                  <w:rFonts w:ascii="Tahoma" w:hAnsi="Tahoma" w:cs="Tahoma"/>
                  <w:sz w:val="18"/>
                  <w:szCs w:val="18"/>
                </w:rPr>
                <w:t>http://www.centralpaatd.org/</w:t>
              </w:r>
            </w:hyperlink>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Networking while partnering with non-profit and collaborating for the future!</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xml:space="preserve">They requested and we listened. And we glad we did! In our annual members survey, we asked our members to suggest ideas for future programs. One of them is to have more networking events and also to partner with non profit organizations. The board thought... Why can't we combine both?? We did it last year and because of the positive feedback received, we organized another volunteering event this year at the Central PA Food Bank. This year was a little unique. Our members who participated thought that we could do even more for our local food bank by asking if they have any training needs that we can help build. Because of this event, we got the leaders of the food bank thinking and we are excited to hear back from them. Let's just say an informal Training Needs Analysis was performed during this event. On top of that, we killed two birds with one stone. Networking and partnering with a non profit. </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In our annual members survey, we asked our members to suggest ideas for future programs. One of them is to partner with non profit organizations.</w:t>
            </w:r>
            <w:r>
              <w:rPr>
                <w:rFonts w:ascii="Tahoma" w:hAnsi="Tahoma" w:cs="Tahoma"/>
                <w:sz w:val="18"/>
                <w:szCs w:val="18"/>
              </w:rPr>
              <w:br/>
              <w:t xml:space="preserve">Because one of our VPs has volunteered at the local Food Bank, we reached out to them and got an invitation to help and assist them. We did this last year and because of the positive feedback we got last year, we decided to do it again this year. This will be an annual event! </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To be the membership choice of Talent Developers in Central Pennsylvania. My Choice—My ATD</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Yes! Our members needs are our priority. So when we heard in our survey that networking and volunteering with a non profit were requested, we did it and the event was very successful! We will always aim towards a membership of choice and continue to get feedback from our members to address their needs for their career and talent development.</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xml:space="preserve">Some of our members who attend this event has not been to any volunteering events. Some has done it but not recently. We are so happy that because of this event, some of our members have ideas that they can use when they go back to their organizations. One of our members talked about how this event can also be a </w:t>
            </w:r>
            <w:r>
              <w:rPr>
                <w:rFonts w:ascii="Tahoma" w:hAnsi="Tahoma" w:cs="Tahoma"/>
                <w:sz w:val="18"/>
                <w:szCs w:val="18"/>
              </w:rPr>
              <w:lastRenderedPageBreak/>
              <w:t xml:space="preserve">teambuilding event that she and her team at work can organize in the future. </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All our members who are passionate to give back to the community!</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xml:space="preserve">Our budget for this event was around $90. We ordered Pizzas and Sodas for our participants. </w:t>
            </w:r>
            <w:r>
              <w:rPr>
                <w:rFonts w:ascii="Tahoma" w:hAnsi="Tahoma" w:cs="Tahoma"/>
                <w:sz w:val="18"/>
                <w:szCs w:val="18"/>
              </w:rPr>
              <w:br/>
              <w:t>We had around 15 participants who contributed 2 hours of their time.</w:t>
            </w:r>
            <w:r>
              <w:rPr>
                <w:rFonts w:ascii="Tahoma" w:hAnsi="Tahoma" w:cs="Tahoma"/>
                <w:sz w:val="18"/>
                <w:szCs w:val="18"/>
              </w:rPr>
              <w:br/>
              <w:t>Our publicity team worked diligently to promote the event in our Social Media pages, emails, and Event watch in our website.</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We contacted the Central PA Food Bank to see for dates that we can volunteer.</w:t>
            </w:r>
            <w:r>
              <w:rPr>
                <w:rFonts w:ascii="Tahoma" w:hAnsi="Tahoma" w:cs="Tahoma"/>
                <w:sz w:val="18"/>
                <w:szCs w:val="18"/>
              </w:rPr>
              <w:br/>
              <w:t>Once a date was set (3 month prior), we added the event in our Event Calendar.</w:t>
            </w:r>
            <w:r>
              <w:rPr>
                <w:rFonts w:ascii="Tahoma" w:hAnsi="Tahoma" w:cs="Tahoma"/>
                <w:sz w:val="18"/>
                <w:szCs w:val="18"/>
              </w:rPr>
              <w:br/>
              <w:t>Our designers designed a fabulous flyer to attract participation.</w:t>
            </w:r>
            <w:r>
              <w:rPr>
                <w:rFonts w:ascii="Tahoma" w:hAnsi="Tahoma" w:cs="Tahoma"/>
                <w:sz w:val="18"/>
                <w:szCs w:val="18"/>
              </w:rPr>
              <w:br/>
              <w:t>Our marketing team promoted the event in our monthly email and social media pages.</w:t>
            </w:r>
            <w:r>
              <w:rPr>
                <w:rFonts w:ascii="Tahoma" w:hAnsi="Tahoma" w:cs="Tahoma"/>
                <w:sz w:val="18"/>
                <w:szCs w:val="18"/>
              </w:rPr>
              <w:br/>
              <w:t xml:space="preserve">After the event, we sent a feedback survey to our participants. </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Our members who attended are excited to attend our future programs, bring their coworkers/ friends (potential members) and now the Central PA Food Bank knows us and what we do.</w:t>
            </w:r>
            <w:r>
              <w:rPr>
                <w:rFonts w:ascii="Tahoma" w:hAnsi="Tahoma" w:cs="Tahoma"/>
                <w:sz w:val="18"/>
                <w:szCs w:val="18"/>
              </w:rPr>
              <w:br/>
              <w:t>Lots of publicity opportunities that helps us promote membership both at the local chapter and national.</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This is a win win initiative! Our members get to network with each other and help the community at the same time.</w:t>
            </w:r>
            <w:r>
              <w:rPr>
                <w:rFonts w:ascii="Tahoma" w:hAnsi="Tahoma" w:cs="Tahoma"/>
                <w:sz w:val="18"/>
                <w:szCs w:val="18"/>
              </w:rPr>
              <w:br/>
              <w:t>On top of that, they are able to get some ideas for their organization they work for and the local food bank benefits from our volunteering efforts.</w:t>
            </w:r>
            <w:r>
              <w:rPr>
                <w:rFonts w:ascii="Tahoma" w:hAnsi="Tahoma" w:cs="Tahoma"/>
                <w:sz w:val="18"/>
                <w:szCs w:val="18"/>
              </w:rPr>
              <w:br/>
            </w:r>
            <w:r>
              <w:rPr>
                <w:rFonts w:ascii="Tahoma" w:hAnsi="Tahoma" w:cs="Tahoma"/>
                <w:sz w:val="18"/>
                <w:szCs w:val="18"/>
              </w:rPr>
              <w:br/>
              <w:t>To start, identify a local non profit organization that may require help. The food bank, soup kitchens, nursing homes, etc.</w:t>
            </w:r>
            <w:r>
              <w:rPr>
                <w:rFonts w:ascii="Tahoma" w:hAnsi="Tahoma" w:cs="Tahoma"/>
                <w:sz w:val="18"/>
                <w:szCs w:val="18"/>
              </w:rPr>
              <w:br/>
              <w:t xml:space="preserve">Reach out to them and plan an activity with your members! </w:t>
            </w:r>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Our board is very supportive of this event!</w:t>
            </w:r>
            <w:r>
              <w:rPr>
                <w:rFonts w:ascii="Tahoma" w:hAnsi="Tahoma" w:cs="Tahoma"/>
                <w:sz w:val="18"/>
                <w:szCs w:val="18"/>
              </w:rPr>
              <w:br/>
              <w:t>We are also glad that some of our VPs have worked with the local food bank hence it was easy to connect with them.</w:t>
            </w:r>
            <w:r>
              <w:rPr>
                <w:rFonts w:ascii="Tahoma" w:hAnsi="Tahoma" w:cs="Tahoma"/>
                <w:sz w:val="18"/>
                <w:szCs w:val="18"/>
              </w:rPr>
              <w:br/>
              <w:t>Our social media pages helped boost participation.</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Testimonial_CentralPA2018.jpg</w:t>
              </w:r>
            </w:hyperlink>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37361102_1814567721960211_3849827951910584320_n.jpg</w:t>
              </w:r>
            </w:hyperlink>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37303481_1814568321960151_8292618276958109696_n.jpg</w:t>
              </w:r>
            </w:hyperlink>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37286153_1814567868626863_8731065434935132160_n.jpg</w:t>
              </w:r>
            </w:hyperlink>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Ad.JPG</w:t>
              </w:r>
            </w:hyperlink>
          </w:p>
        </w:tc>
      </w:tr>
      <w:tr w:rsidR="00C031B9" w:rsidTr="00C031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lastRenderedPageBreak/>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Saw or heard of SOS from another Chapter Leader</w:t>
            </w:r>
          </w:p>
        </w:tc>
      </w:tr>
      <w:tr w:rsidR="00C031B9" w:rsidTr="00C031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2"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031B9" w:rsidRDefault="00C031B9">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5A"/>
    <w:rsid w:val="005D5BDE"/>
    <w:rsid w:val="0069245A"/>
    <w:rsid w:val="007E41FE"/>
    <w:rsid w:val="00C0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6F678-D51C-45B6-B558-AF857BCD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1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1B9"/>
    <w:rPr>
      <w:color w:val="0000FF"/>
      <w:u w:val="single"/>
    </w:rPr>
  </w:style>
  <w:style w:type="character" w:styleId="Strong">
    <w:name w:val="Strong"/>
    <w:basedOn w:val="DefaultParagraphFont"/>
    <w:uiPriority w:val="22"/>
    <w:qFormat/>
    <w:rsid w:val="00C03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0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Zk5waDRBZV9nNDJqLV9TdWNyUlpRWmlreXUwIiwidiI6MSwicCI6IntcInVcIjozMDUzMDYwOCxcInZcIjoxLFwidXJsXCI6XCJodHRwczpcXFwvXFxcL2Zvcm1zLnRkLm9yZ1xcXFxcXFwvZG93bmxvYWQucGhwP3E9Wm05eWJWOXBaRDB4TVNacFpEMHhPRFltWld3OVpXeGxiV1Z1ZEY4eU1nPT1cIixcImlkXCI6XCJiYzIwYTk4NjAyZDU0YzBlOWMyNTE0YWQzNjZjODE2NFwiLFwidXJsX2lkc1wiOltcIjJhN2QwMzI0NGE5ZjBjMjk3MjAxOGZjOTcxYWE3Yjc0ZDkzMjdmY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QVNVZzQzdzZiV3B4QkNLby1VNUoycl9NTzhFIiwidiI6MSwicCI6IntcInVcIjozMDUzMDYwOCxcInZcIjoxLFwidXJsXCI6XCJodHRwczpcXFwvXFxcL2Zvcm1zLnRkLm9yZ1xcXFxcXFwvZG93bmxvYWQucGhwP3E9Wm05eWJWOXBaRDB4TVNacFpEMHhPRFltWld3OVpXeGxiV1Z1ZEY4eE5nPT1cIixcImlkXCI6XCJiYzIwYTk4NjAyZDU0YzBlOWMyNTE0YWQzNjZjODE2NFwiLFwidXJsX2lkc1wiOltcIjJhN2QwMzI0NGE5ZjBjMjk3MjAxOGZjOTcxYWE3Yjc0ZDkzMjdmYTdcIl19In0" TargetMode="External"/><Relationship Id="rId12" Type="http://schemas.openxmlformats.org/officeDocument/2006/relationships/hyperlink" Target="http://enotification.td.org/track/click/30530608/td.org?p=eyJzIjoicHh3aF9wTTNwb0ZlMGhua0trV1NjSGFIZEpVIiwidiI6MSwicCI6IntcInVcIjozMDUzMDYwOCxcInZcIjoxLFwidXJsXCI6XCJodHRwOlxcXC9cXFwvdGQub3JnXFxcL2FsY1wiLFwiaWRcIjpcImJjMjBhOTg2MDJkNTRjMGU5YzI1MTRhZDM2NmM4MTY0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forms.td.org?p=eyJzIjoiUDc5X1VNMnJhX01OaGNXV3U3QTJlUVdRejg0IiwidiI6MSwicCI6IntcInVcIjozMDUzMDYwOCxcInZcIjoxLFwidXJsXCI6XCJodHRwczpcXFwvXFxcL2Zvcm1zLnRkLm9yZ1xcXFxcXFwvZG93bmxvYWQucGhwP3E9Wm05eWJWOXBaRDB4TVNacFpEMHhPRFltWld3OVpXeGxiV1Z1ZEY4ek1nPT1cIixcImlkXCI6XCJiYzIwYTk4NjAyZDU0YzBlOWMyNTE0YWQzNjZjODE2NFwiLFwidXJsX2lkc1wiOltcIjJhN2QwMzI0NGE5ZjBjMjk3MjAxOGZjOTcxYWE3Yjc0ZDkzMjdmYTdcIl19In0" TargetMode="External"/><Relationship Id="rId5" Type="http://schemas.openxmlformats.org/officeDocument/2006/relationships/hyperlink" Target="http://enotification.td.org/track/click/30530608/www.centralpaatd.org?p=eyJzIjoiek1KRlVnQ182UHh0REFsOHdKc0ttWGJMbjZrIiwidiI6MSwicCI6IntcInVcIjozMDUzMDYwOCxcInZcIjoxLFwidXJsXCI6XCJodHRwOlxcXC9cXFwvd3d3LmNlbnRyYWxwYWF0ZC5vcmdcXFwvXCIsXCJpZFwiOlwiYmMyMGE5ODYwMmQ1NGMwZTljMjUxNGFkMzY2YzgxNjRcIixcInVybF9pZHNcIjpbXCJmYjJhODI0ZmE3Yzk4MWM5YmYzYzgwYWJiMmUxYzFjYTIxN2U0NzdmXCJdfSJ9" TargetMode="External"/><Relationship Id="rId10" Type="http://schemas.openxmlformats.org/officeDocument/2006/relationships/hyperlink" Target="http://enotification.td.org/track/click/30530608/forms.td.org?p=eyJzIjoiUDdmamFVYkVQQnlJM3FndnpNTFBqSEpBcVRzIiwidiI6MSwicCI6IntcInVcIjozMDUzMDYwOCxcInZcIjoxLFwidXJsXCI6XCJodHRwczpcXFwvXFxcL2Zvcm1zLnRkLm9yZ1xcXFxcXFwvZG93bmxvYWQucGhwP3E9Wm05eWJWOXBaRDB4TVNacFpEMHhPRFltWld3OVpXeGxiV1Z1ZEY4ek1RPT1cIixcImlkXCI6XCJiYzIwYTk4NjAyZDU0YzBlOWMyNTE0YWQzNjZjODE2NFwiLFwidXJsX2lkc1wiOltcIjJhN2QwMzI0NGE5ZjBjMjk3MjAxOGZjOTcxYWE3Yjc0ZDkzMjdmYTdcIl19In0" TargetMode="External"/><Relationship Id="rId4" Type="http://schemas.openxmlformats.org/officeDocument/2006/relationships/hyperlink" Target="mailto:LAsu@hersheys.com" TargetMode="External"/><Relationship Id="rId9" Type="http://schemas.openxmlformats.org/officeDocument/2006/relationships/hyperlink" Target="http://enotification.td.org/track/click/30530608/forms.td.org?p=eyJzIjoiTGNwWGpRRHpWcHVZWVh6N3JVMEd4bjEtRl9ZIiwidiI6MSwicCI6IntcInVcIjozMDUzMDYwOCxcInZcIjoxLFwidXJsXCI6XCJodHRwczpcXFwvXFxcL2Zvcm1zLnRkLm9yZ1xcXFxcXFwvZG93bmxvYWQucGhwP3E9Wm05eWJWOXBaRDB4TVNacFpEMHhPRFltWld3OVpXeGxiV1Z1ZEY4eU13PT1cIixcImlkXCI6XCJiYzIwYTk4NjAyZDU0YzBlOWMyNTE0YWQzNjZjODE2NFwiLFwidXJsX2lkc1wiOltcIjJhN2QwMzI0NGE5ZjBjMjk3MjAxOGZjOTcxYWE3Yjc0ZDkzMjdmYTdcIl19I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2018-08-15T14:10:00Z</dcterms:created>
  <dcterms:modified xsi:type="dcterms:W3CDTF">2018-08-15T14:11:00Z</dcterms:modified>
</cp:coreProperties>
</file>