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D510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B5A4A69" wp14:editId="11E57896">
            <wp:extent cx="2798400" cy="7404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8400" cy="740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B7938A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jc w:val="center"/>
        <w:rPr>
          <w:rFonts w:ascii="Arial Narrow" w:eastAsia="Arial Narrow" w:hAnsi="Arial Narrow" w:cs="Arial Narrow"/>
          <w:b/>
          <w:color w:val="FF4D00"/>
          <w:sz w:val="52"/>
          <w:szCs w:val="52"/>
        </w:rPr>
      </w:pPr>
      <w:r>
        <w:rPr>
          <w:rFonts w:ascii="Arial Narrow" w:eastAsia="Arial Narrow" w:hAnsi="Arial Narrow" w:cs="Arial Narrow"/>
          <w:b/>
          <w:color w:val="FF4D00"/>
          <w:sz w:val="52"/>
          <w:szCs w:val="52"/>
        </w:rPr>
        <w:t xml:space="preserve">Virtual Coffee Chat and Forum </w:t>
      </w:r>
    </w:p>
    <w:p w14:paraId="3AA3EEF9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Arial Narrow" w:eastAsia="Arial Narrow" w:hAnsi="Arial Narrow" w:cs="Arial Narrow"/>
          <w:b/>
          <w:color w:val="C10013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C10013"/>
          <w:sz w:val="36"/>
          <w:szCs w:val="36"/>
        </w:rPr>
        <w:t xml:space="preserve">2020 Topics List </w:t>
      </w:r>
    </w:p>
    <w:p w14:paraId="3E139821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6"/>
        <w:rPr>
          <w:rFonts w:ascii="Arial Narrow" w:eastAsia="Arial Narrow" w:hAnsi="Arial Narrow" w:cs="Arial Narrow"/>
          <w:b/>
          <w:color w:val="C10013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C10013"/>
          <w:sz w:val="28"/>
          <w:szCs w:val="28"/>
        </w:rPr>
        <w:t xml:space="preserve">Background: </w:t>
      </w:r>
    </w:p>
    <w:p w14:paraId="10C00362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3" w:lineRule="auto"/>
        <w:ind w:left="9" w:hanging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At the onset of the COVID-19 pandemic, the ATD Nashville board made some quick decisions to pivot  our programming model and topics. As a result of that pivot, we created two virtual series in addition to  regular chapter programming: </w:t>
      </w:r>
    </w:p>
    <w:p w14:paraId="314E6E77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5" w:lineRule="auto"/>
        <w:ind w:left="11" w:right="19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A Virtual Coffee Chat series that focuses on area professionals in transition that meets twice per  month. These are free for members and non-members but do require registration.  </w:t>
      </w: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A Virtual Forum series focused on helping area professionals navigate the </w:t>
      </w:r>
      <w:r>
        <w:rPr>
          <w:rFonts w:ascii="Calibri" w:eastAsia="Calibri" w:hAnsi="Calibri" w:cs="Calibri"/>
          <w:color w:val="000000"/>
        </w:rPr>
        <w:t xml:space="preserve">challenges of work during  a pandemic. These are free for members and non-members pay a small fee to attend. </w:t>
      </w:r>
    </w:p>
    <w:p w14:paraId="28F096FC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 events below can be reviewed on the Events Calendar at atdnasvhille.org. </w:t>
      </w:r>
    </w:p>
    <w:p w14:paraId="30DD0D87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10"/>
        <w:rPr>
          <w:rFonts w:ascii="Arial Narrow" w:eastAsia="Arial Narrow" w:hAnsi="Arial Narrow" w:cs="Arial Narrow"/>
          <w:b/>
          <w:color w:val="C10013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C10013"/>
          <w:sz w:val="28"/>
          <w:szCs w:val="28"/>
        </w:rPr>
        <w:t xml:space="preserve">Coffee Chats Topic List: </w:t>
      </w:r>
    </w:p>
    <w:p w14:paraId="2B5CAE90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Job Search Preparation and Overall Strategy </w:t>
      </w:r>
    </w:p>
    <w:p w14:paraId="1DA19ED6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Virtual Interviewing Skills </w:t>
      </w:r>
    </w:p>
    <w:p w14:paraId="5C572705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Updating Your Resume and Cover Letters </w:t>
      </w:r>
    </w:p>
    <w:p w14:paraId="1680DC43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Leveraging Social Media </w:t>
      </w:r>
    </w:p>
    <w:p w14:paraId="688EA9F7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Best Online Resources </w:t>
      </w:r>
    </w:p>
    <w:p w14:paraId="441B4857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Self-Care Strategies </w:t>
      </w:r>
    </w:p>
    <w:p w14:paraId="65B302C0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Virtual Interview Platforms </w:t>
      </w:r>
    </w:p>
    <w:p w14:paraId="1F7D7517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Resume Peer Review </w:t>
      </w:r>
    </w:p>
    <w:p w14:paraId="2B01B811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Cover Letter Peer Review </w:t>
      </w:r>
    </w:p>
    <w:p w14:paraId="7BFF2D4D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Interview Expectations and Practice </w:t>
      </w:r>
    </w:p>
    <w:p w14:paraId="0779EDF8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LinkedIn Profile Peer Review </w:t>
      </w:r>
    </w:p>
    <w:p w14:paraId="6BAAF478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3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Virtual Networking </w:t>
      </w:r>
    </w:p>
    <w:p w14:paraId="18719456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3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Making Your Network Work for You </w:t>
      </w:r>
    </w:p>
    <w:p w14:paraId="58545AB7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3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Juggling Your Job Hunt and Your Personal Life </w:t>
      </w:r>
    </w:p>
    <w:p w14:paraId="37291684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40" w:lineRule="auto"/>
        <w:rPr>
          <w:rFonts w:ascii="Arial Narrow" w:eastAsia="Arial Narrow" w:hAnsi="Arial Narrow" w:cs="Arial Narrow"/>
          <w:b/>
          <w:color w:val="C10013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C10013"/>
          <w:sz w:val="28"/>
          <w:szCs w:val="28"/>
        </w:rPr>
        <w:t xml:space="preserve">Virtual Forum Topic List: </w:t>
      </w:r>
    </w:p>
    <w:p w14:paraId="3E519F58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Navigating Work During a Pandemic </w:t>
      </w:r>
    </w:p>
    <w:p w14:paraId="5C5AC131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How to Pivot into the New Virtual World </w:t>
      </w:r>
    </w:p>
    <w:p w14:paraId="20B266EB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E-Learning BarCamp </w:t>
      </w:r>
    </w:p>
    <w:p w14:paraId="77231158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How to Produce Change Through Learning </w:t>
      </w:r>
    </w:p>
    <w:p w14:paraId="175D6438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Converting Classroom Training in a Hurry </w:t>
      </w:r>
    </w:p>
    <w:p w14:paraId="74DA6692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2021 Programming Brainstorm </w:t>
      </w:r>
    </w:p>
    <w:p w14:paraId="799DF203" w14:textId="77777777" w:rsidR="008B5B2A" w:rsidRDefault="00191F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FF4D00"/>
        </w:rPr>
        <w:lastRenderedPageBreak/>
        <w:t xml:space="preserve">• </w:t>
      </w:r>
      <w:r>
        <w:rPr>
          <w:rFonts w:ascii="Calibri" w:eastAsia="Calibri" w:hAnsi="Calibri" w:cs="Calibri"/>
          <w:color w:val="000000"/>
        </w:rPr>
        <w:t>Leading Virtually (co-sponsored with local SHRM chapter)</w:t>
      </w:r>
    </w:p>
    <w:sectPr w:rsidR="008B5B2A">
      <w:pgSz w:w="12240" w:h="15840"/>
      <w:pgMar w:top="375" w:right="1460" w:bottom="256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2A"/>
    <w:rsid w:val="00191FE0"/>
    <w:rsid w:val="008B5B2A"/>
    <w:rsid w:val="00E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1CDC"/>
  <w15:docId w15:val="{542B3552-AB96-450A-9063-B6EE0351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Abrahamson</dc:creator>
  <cp:lastModifiedBy>Lauren Abrahamson</cp:lastModifiedBy>
  <cp:revision>2</cp:revision>
  <dcterms:created xsi:type="dcterms:W3CDTF">2020-11-03T19:50:00Z</dcterms:created>
  <dcterms:modified xsi:type="dcterms:W3CDTF">2020-11-03T19:50:00Z</dcterms:modified>
</cp:coreProperties>
</file>