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CE3" w:rsidRPr="006C222E" w:rsidRDefault="00B558B0" w:rsidP="006C222E">
      <w:pPr>
        <w:rPr>
          <w:b/>
        </w:rPr>
      </w:pPr>
      <w:r w:rsidRPr="006C222E">
        <w:rPr>
          <w:b/>
        </w:rPr>
        <w:t xml:space="preserve">ATDCFL 2018 Elections </w:t>
      </w:r>
      <w:r w:rsidR="006C222E">
        <w:rPr>
          <w:b/>
        </w:rPr>
        <w:t>Summary/Results</w:t>
      </w:r>
    </w:p>
    <w:p w:rsidR="00B558B0" w:rsidRPr="006C222E" w:rsidRDefault="00B558B0" w:rsidP="006C222E"/>
    <w:p w:rsidR="006C222E" w:rsidRPr="006C222E" w:rsidRDefault="006C222E" w:rsidP="006C222E">
      <w:pPr>
        <w:rPr>
          <w:b/>
        </w:rPr>
      </w:pPr>
      <w:r w:rsidRPr="006C222E">
        <w:rPr>
          <w:b/>
        </w:rPr>
        <w:t>Email Communications:</w:t>
      </w:r>
      <w:bookmarkStart w:id="0" w:name="_GoBack"/>
      <w:bookmarkEnd w:id="0"/>
    </w:p>
    <w:p w:rsidR="00B558B0" w:rsidRPr="006C222E" w:rsidRDefault="00B558B0" w:rsidP="006C222E">
      <w:pPr>
        <w:pStyle w:val="ListParagraph"/>
        <w:numPr>
          <w:ilvl w:val="0"/>
          <w:numId w:val="1"/>
        </w:numPr>
      </w:pPr>
      <w:r w:rsidRPr="006C222E">
        <w:t xml:space="preserve">Our initial email was sent on 9/18/17 to 165 recipients. </w:t>
      </w:r>
    </w:p>
    <w:p w:rsidR="00B558B0" w:rsidRPr="006C222E" w:rsidRDefault="00B558B0" w:rsidP="006C222E">
      <w:pPr>
        <w:pStyle w:val="ListParagraph"/>
        <w:numPr>
          <w:ilvl w:val="1"/>
          <w:numId w:val="1"/>
        </w:numPr>
      </w:pPr>
      <w:r w:rsidRPr="006C222E">
        <w:t xml:space="preserve">0 failed, 40% (66) opened, and 10% (26) clicked. </w:t>
      </w:r>
    </w:p>
    <w:p w:rsidR="00B558B0" w:rsidRPr="006C222E" w:rsidRDefault="00B558B0" w:rsidP="006C222E"/>
    <w:p w:rsidR="00B558B0" w:rsidRPr="006C222E" w:rsidRDefault="00B558B0" w:rsidP="006C222E">
      <w:pPr>
        <w:pStyle w:val="ListParagraph"/>
        <w:numPr>
          <w:ilvl w:val="0"/>
          <w:numId w:val="1"/>
        </w:numPr>
      </w:pPr>
      <w:r w:rsidRPr="006C222E">
        <w:t xml:space="preserve">A reminder email was sent on 10/7/17 to 165 recipients. </w:t>
      </w:r>
    </w:p>
    <w:p w:rsidR="006C222E" w:rsidRDefault="006C222E" w:rsidP="006C222E">
      <w:pPr>
        <w:pStyle w:val="ListParagraph"/>
        <w:numPr>
          <w:ilvl w:val="1"/>
          <w:numId w:val="1"/>
        </w:numPr>
      </w:pPr>
      <w:r w:rsidRPr="006C222E">
        <w:t xml:space="preserve">0 failed, 33% (54) opened, and 4% (8) clicked. </w:t>
      </w:r>
    </w:p>
    <w:p w:rsidR="00552F61" w:rsidRPr="006C222E" w:rsidRDefault="00552F61" w:rsidP="00552F61">
      <w:pPr>
        <w:pStyle w:val="ListParagraph"/>
        <w:ind w:left="1440"/>
      </w:pPr>
    </w:p>
    <w:p w:rsidR="00552F61" w:rsidRPr="006C222E" w:rsidRDefault="00552F61" w:rsidP="00552F61">
      <w:pPr>
        <w:pStyle w:val="ListParagraph"/>
        <w:numPr>
          <w:ilvl w:val="0"/>
          <w:numId w:val="1"/>
        </w:numPr>
      </w:pPr>
      <w:r>
        <w:t>Elections survey was closed on 10/13/17 at 745 pm</w:t>
      </w:r>
      <w:r w:rsidRPr="006C222E">
        <w:t xml:space="preserve">. </w:t>
      </w:r>
    </w:p>
    <w:p w:rsidR="00D74CAA" w:rsidRDefault="00552F61" w:rsidP="00D74CAA">
      <w:pPr>
        <w:pStyle w:val="ListParagraph"/>
        <w:numPr>
          <w:ilvl w:val="1"/>
          <w:numId w:val="1"/>
        </w:numPr>
      </w:pPr>
      <w:r>
        <w:t>We received 2</w:t>
      </w:r>
      <w:r w:rsidR="003B3E7F">
        <w:t>6</w:t>
      </w:r>
      <w:r>
        <w:t xml:space="preserve"> </w:t>
      </w:r>
      <w:r w:rsidR="00D50B96">
        <w:t xml:space="preserve">(42.9%) </w:t>
      </w:r>
      <w:r>
        <w:t>responses</w:t>
      </w:r>
      <w:r w:rsidR="00D50B96">
        <w:t>.</w:t>
      </w:r>
    </w:p>
    <w:p w:rsidR="00D74CAA" w:rsidRPr="006C222E" w:rsidRDefault="00D74CAA" w:rsidP="00D74CAA">
      <w:pPr>
        <w:pStyle w:val="ListParagraph"/>
        <w:numPr>
          <w:ilvl w:val="1"/>
          <w:numId w:val="1"/>
        </w:numPr>
      </w:pPr>
      <w:r>
        <w:t xml:space="preserve">Elections results Link: </w:t>
      </w:r>
      <w:r w:rsidRPr="00D74CAA">
        <w:t>https://goo.gl/forms/tiCkoikPEIvevwZJ3</w:t>
      </w:r>
    </w:p>
    <w:p w:rsidR="00B558B0" w:rsidRPr="006C222E" w:rsidRDefault="00B558B0" w:rsidP="006C222E"/>
    <w:tbl>
      <w:tblPr>
        <w:tblStyle w:val="TableGrid"/>
        <w:tblW w:w="14395" w:type="dxa"/>
        <w:jc w:val="center"/>
        <w:tblLook w:val="04A0" w:firstRow="1" w:lastRow="0" w:firstColumn="1" w:lastColumn="0" w:noHBand="0" w:noVBand="1"/>
      </w:tblPr>
      <w:tblGrid>
        <w:gridCol w:w="10095"/>
        <w:gridCol w:w="890"/>
        <w:gridCol w:w="890"/>
        <w:gridCol w:w="1260"/>
        <w:gridCol w:w="1260"/>
      </w:tblGrid>
      <w:tr w:rsidR="00896A02" w:rsidTr="00896A02">
        <w:trPr>
          <w:jc w:val="center"/>
        </w:trPr>
        <w:tc>
          <w:tcPr>
            <w:tcW w:w="10095" w:type="dxa"/>
          </w:tcPr>
          <w:p w:rsidR="00896A02" w:rsidRDefault="00896A02" w:rsidP="006C222E">
            <w:r w:rsidRPr="006C222E">
              <w:rPr>
                <w:b/>
              </w:rPr>
              <w:t>Survey questions and responses</w:t>
            </w:r>
          </w:p>
        </w:tc>
        <w:tc>
          <w:tcPr>
            <w:tcW w:w="890" w:type="dxa"/>
          </w:tcPr>
          <w:p w:rsidR="00896A02" w:rsidRPr="0024557F" w:rsidRDefault="00896A02" w:rsidP="0024557F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890" w:type="dxa"/>
          </w:tcPr>
          <w:p w:rsidR="00896A02" w:rsidRPr="0024557F" w:rsidRDefault="00896A02" w:rsidP="0024557F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260" w:type="dxa"/>
          </w:tcPr>
          <w:p w:rsidR="00896A02" w:rsidRPr="0024557F" w:rsidRDefault="00896A02" w:rsidP="0024557F">
            <w:pPr>
              <w:jc w:val="center"/>
              <w:rPr>
                <w:b/>
              </w:rPr>
            </w:pPr>
            <w:r>
              <w:rPr>
                <w:b/>
              </w:rPr>
              <w:t>ABSTAIN</w:t>
            </w:r>
          </w:p>
        </w:tc>
        <w:tc>
          <w:tcPr>
            <w:tcW w:w="1260" w:type="dxa"/>
          </w:tcPr>
          <w:p w:rsidR="00896A02" w:rsidRDefault="00896A02" w:rsidP="0024557F">
            <w:pPr>
              <w:jc w:val="center"/>
              <w:rPr>
                <w:b/>
              </w:rPr>
            </w:pPr>
            <w:r>
              <w:rPr>
                <w:b/>
              </w:rPr>
              <w:t>RESULT</w:t>
            </w:r>
          </w:p>
        </w:tc>
      </w:tr>
      <w:tr w:rsidR="00896A02" w:rsidTr="00896A02">
        <w:trPr>
          <w:jc w:val="center"/>
        </w:trPr>
        <w:tc>
          <w:tcPr>
            <w:tcW w:w="10095" w:type="dxa"/>
          </w:tcPr>
          <w:p w:rsidR="00896A02" w:rsidRDefault="00896A02" w:rsidP="006C222E">
            <w:r w:rsidRPr="006C222E">
              <w:t>Should the updates to the chapter by-laws be accepted as proposed?</w:t>
            </w:r>
          </w:p>
        </w:tc>
        <w:tc>
          <w:tcPr>
            <w:tcW w:w="890" w:type="dxa"/>
          </w:tcPr>
          <w:p w:rsidR="00896A02" w:rsidRDefault="00896A02" w:rsidP="0024557F">
            <w:pPr>
              <w:jc w:val="center"/>
            </w:pPr>
            <w:r>
              <w:t>81.5%</w:t>
            </w:r>
          </w:p>
        </w:tc>
        <w:tc>
          <w:tcPr>
            <w:tcW w:w="890" w:type="dxa"/>
          </w:tcPr>
          <w:p w:rsidR="00896A02" w:rsidRDefault="00896A02" w:rsidP="0024557F">
            <w:pPr>
              <w:jc w:val="center"/>
            </w:pPr>
            <w:r>
              <w:t>11.1%</w:t>
            </w:r>
          </w:p>
        </w:tc>
        <w:tc>
          <w:tcPr>
            <w:tcW w:w="1260" w:type="dxa"/>
          </w:tcPr>
          <w:p w:rsidR="00896A02" w:rsidRDefault="00896A02" w:rsidP="0024557F">
            <w:pPr>
              <w:jc w:val="center"/>
            </w:pPr>
            <w:r>
              <w:t>7.4%</w:t>
            </w:r>
          </w:p>
        </w:tc>
        <w:tc>
          <w:tcPr>
            <w:tcW w:w="1260" w:type="dxa"/>
          </w:tcPr>
          <w:p w:rsidR="00896A02" w:rsidRDefault="00896A02" w:rsidP="0024557F">
            <w:pPr>
              <w:jc w:val="center"/>
            </w:pPr>
            <w:r>
              <w:t xml:space="preserve">Passed </w:t>
            </w:r>
          </w:p>
        </w:tc>
      </w:tr>
      <w:tr w:rsidR="00896A02" w:rsidTr="00896A02">
        <w:trPr>
          <w:jc w:val="center"/>
        </w:trPr>
        <w:tc>
          <w:tcPr>
            <w:tcW w:w="10095" w:type="dxa"/>
          </w:tcPr>
          <w:p w:rsidR="00896A02" w:rsidRDefault="00896A02" w:rsidP="006C222E">
            <w:r>
              <w:t>President Elect – Wendy Richard</w:t>
            </w:r>
          </w:p>
        </w:tc>
        <w:tc>
          <w:tcPr>
            <w:tcW w:w="890" w:type="dxa"/>
          </w:tcPr>
          <w:p w:rsidR="00896A02" w:rsidRDefault="00896A02" w:rsidP="0024557F">
            <w:pPr>
              <w:jc w:val="center"/>
            </w:pPr>
            <w:r>
              <w:t>81.5%</w:t>
            </w:r>
          </w:p>
        </w:tc>
        <w:tc>
          <w:tcPr>
            <w:tcW w:w="890" w:type="dxa"/>
          </w:tcPr>
          <w:p w:rsidR="00896A02" w:rsidRDefault="00896A02" w:rsidP="0024557F">
            <w:pPr>
              <w:jc w:val="center"/>
            </w:pPr>
            <w:r>
              <w:t>14.8%</w:t>
            </w:r>
          </w:p>
        </w:tc>
        <w:tc>
          <w:tcPr>
            <w:tcW w:w="1260" w:type="dxa"/>
          </w:tcPr>
          <w:p w:rsidR="00896A02" w:rsidRDefault="00896A02" w:rsidP="0024557F">
            <w:pPr>
              <w:jc w:val="center"/>
            </w:pPr>
            <w:r>
              <w:t>3.7%</w:t>
            </w:r>
          </w:p>
        </w:tc>
        <w:tc>
          <w:tcPr>
            <w:tcW w:w="1260" w:type="dxa"/>
          </w:tcPr>
          <w:p w:rsidR="00896A02" w:rsidRDefault="00896A02" w:rsidP="0024557F">
            <w:pPr>
              <w:jc w:val="center"/>
            </w:pPr>
            <w:r>
              <w:t xml:space="preserve">Elected </w:t>
            </w:r>
          </w:p>
        </w:tc>
      </w:tr>
      <w:tr w:rsidR="00896A02" w:rsidTr="00896A02">
        <w:trPr>
          <w:jc w:val="center"/>
        </w:trPr>
        <w:tc>
          <w:tcPr>
            <w:tcW w:w="10095" w:type="dxa"/>
          </w:tcPr>
          <w:p w:rsidR="00896A02" w:rsidRDefault="00896A02" w:rsidP="00896A02">
            <w:r>
              <w:t>VP Professional Development – Mark Griffiths</w:t>
            </w:r>
          </w:p>
        </w:tc>
        <w:tc>
          <w:tcPr>
            <w:tcW w:w="890" w:type="dxa"/>
          </w:tcPr>
          <w:p w:rsidR="00896A02" w:rsidRDefault="00896A02" w:rsidP="00896A02">
            <w:pPr>
              <w:jc w:val="center"/>
            </w:pPr>
            <w:r>
              <w:t>85.2%</w:t>
            </w:r>
          </w:p>
        </w:tc>
        <w:tc>
          <w:tcPr>
            <w:tcW w:w="890" w:type="dxa"/>
          </w:tcPr>
          <w:p w:rsidR="00896A02" w:rsidRDefault="00896A02" w:rsidP="00896A02">
            <w:pPr>
              <w:jc w:val="center"/>
            </w:pPr>
            <w:r>
              <w:t>11.1%</w:t>
            </w:r>
          </w:p>
        </w:tc>
        <w:tc>
          <w:tcPr>
            <w:tcW w:w="1260" w:type="dxa"/>
          </w:tcPr>
          <w:p w:rsidR="00896A02" w:rsidRDefault="00896A02" w:rsidP="00896A02">
            <w:pPr>
              <w:jc w:val="center"/>
            </w:pPr>
            <w:r>
              <w:t>3.7%</w:t>
            </w:r>
          </w:p>
        </w:tc>
        <w:tc>
          <w:tcPr>
            <w:tcW w:w="1260" w:type="dxa"/>
          </w:tcPr>
          <w:p w:rsidR="00896A02" w:rsidRDefault="00896A02" w:rsidP="00896A02">
            <w:r w:rsidRPr="006F376A">
              <w:t>Elected</w:t>
            </w:r>
          </w:p>
        </w:tc>
      </w:tr>
      <w:tr w:rsidR="00896A02" w:rsidTr="00896A02">
        <w:trPr>
          <w:jc w:val="center"/>
        </w:trPr>
        <w:tc>
          <w:tcPr>
            <w:tcW w:w="10095" w:type="dxa"/>
          </w:tcPr>
          <w:p w:rsidR="00896A02" w:rsidRDefault="00896A02" w:rsidP="00896A02">
            <w:r>
              <w:t>VP of Program Operations – Denise Johnson</w:t>
            </w:r>
          </w:p>
        </w:tc>
        <w:tc>
          <w:tcPr>
            <w:tcW w:w="890" w:type="dxa"/>
          </w:tcPr>
          <w:p w:rsidR="00896A02" w:rsidRDefault="00896A02" w:rsidP="00896A02">
            <w:pPr>
              <w:jc w:val="center"/>
            </w:pPr>
            <w:r>
              <w:t>92.6%</w:t>
            </w:r>
          </w:p>
        </w:tc>
        <w:tc>
          <w:tcPr>
            <w:tcW w:w="890" w:type="dxa"/>
          </w:tcPr>
          <w:p w:rsidR="00896A02" w:rsidRDefault="00896A02" w:rsidP="00896A02">
            <w:pPr>
              <w:jc w:val="center"/>
            </w:pPr>
            <w:r>
              <w:t>0%</w:t>
            </w:r>
          </w:p>
        </w:tc>
        <w:tc>
          <w:tcPr>
            <w:tcW w:w="1260" w:type="dxa"/>
          </w:tcPr>
          <w:p w:rsidR="00896A02" w:rsidRDefault="00896A02" w:rsidP="00896A02">
            <w:pPr>
              <w:jc w:val="center"/>
            </w:pPr>
            <w:r>
              <w:t>7.4%</w:t>
            </w:r>
          </w:p>
        </w:tc>
        <w:tc>
          <w:tcPr>
            <w:tcW w:w="1260" w:type="dxa"/>
          </w:tcPr>
          <w:p w:rsidR="00896A02" w:rsidRDefault="00896A02" w:rsidP="00896A02">
            <w:r w:rsidRPr="006F376A">
              <w:t>Elected</w:t>
            </w:r>
          </w:p>
        </w:tc>
      </w:tr>
      <w:tr w:rsidR="00896A02" w:rsidTr="00896A02">
        <w:trPr>
          <w:jc w:val="center"/>
        </w:trPr>
        <w:tc>
          <w:tcPr>
            <w:tcW w:w="10095" w:type="dxa"/>
          </w:tcPr>
          <w:p w:rsidR="00896A02" w:rsidRDefault="00896A02" w:rsidP="00896A02">
            <w:r>
              <w:t>VP of Member Services – Kelley Miller</w:t>
            </w:r>
          </w:p>
        </w:tc>
        <w:tc>
          <w:tcPr>
            <w:tcW w:w="890" w:type="dxa"/>
          </w:tcPr>
          <w:p w:rsidR="00896A02" w:rsidRDefault="00896A02" w:rsidP="00896A02">
            <w:pPr>
              <w:jc w:val="center"/>
            </w:pPr>
            <w:r>
              <w:t>88.9%</w:t>
            </w:r>
          </w:p>
        </w:tc>
        <w:tc>
          <w:tcPr>
            <w:tcW w:w="890" w:type="dxa"/>
          </w:tcPr>
          <w:p w:rsidR="00896A02" w:rsidRDefault="00896A02" w:rsidP="00896A02">
            <w:pPr>
              <w:jc w:val="center"/>
            </w:pPr>
            <w:r>
              <w:t>7.4%</w:t>
            </w:r>
          </w:p>
        </w:tc>
        <w:tc>
          <w:tcPr>
            <w:tcW w:w="1260" w:type="dxa"/>
          </w:tcPr>
          <w:p w:rsidR="00896A02" w:rsidRDefault="00896A02" w:rsidP="00896A02">
            <w:pPr>
              <w:jc w:val="center"/>
            </w:pPr>
            <w:r>
              <w:t>3.7%</w:t>
            </w:r>
          </w:p>
        </w:tc>
        <w:tc>
          <w:tcPr>
            <w:tcW w:w="1260" w:type="dxa"/>
          </w:tcPr>
          <w:p w:rsidR="00896A02" w:rsidRDefault="00896A02" w:rsidP="00896A02">
            <w:r w:rsidRPr="006F376A">
              <w:t>Elected</w:t>
            </w:r>
          </w:p>
        </w:tc>
      </w:tr>
      <w:tr w:rsidR="00896A02" w:rsidTr="00896A02">
        <w:trPr>
          <w:jc w:val="center"/>
        </w:trPr>
        <w:tc>
          <w:tcPr>
            <w:tcW w:w="10095" w:type="dxa"/>
          </w:tcPr>
          <w:p w:rsidR="00896A02" w:rsidRDefault="00896A02" w:rsidP="00896A02">
            <w:r>
              <w:t xml:space="preserve">VP of Communication – </w:t>
            </w:r>
            <w:proofErr w:type="spellStart"/>
            <w:r>
              <w:t>Corynne</w:t>
            </w:r>
            <w:proofErr w:type="spellEnd"/>
            <w:r>
              <w:t xml:space="preserve"> Holder</w:t>
            </w:r>
          </w:p>
        </w:tc>
        <w:tc>
          <w:tcPr>
            <w:tcW w:w="890" w:type="dxa"/>
          </w:tcPr>
          <w:p w:rsidR="00896A02" w:rsidRDefault="00896A02" w:rsidP="00896A02">
            <w:pPr>
              <w:jc w:val="center"/>
            </w:pPr>
            <w:r>
              <w:t>96.3%</w:t>
            </w:r>
          </w:p>
        </w:tc>
        <w:tc>
          <w:tcPr>
            <w:tcW w:w="890" w:type="dxa"/>
          </w:tcPr>
          <w:p w:rsidR="00896A02" w:rsidRDefault="00896A02" w:rsidP="00896A02">
            <w:pPr>
              <w:jc w:val="center"/>
            </w:pPr>
            <w:r>
              <w:t>0%</w:t>
            </w:r>
          </w:p>
        </w:tc>
        <w:tc>
          <w:tcPr>
            <w:tcW w:w="1260" w:type="dxa"/>
          </w:tcPr>
          <w:p w:rsidR="00896A02" w:rsidRDefault="00896A02" w:rsidP="00896A02">
            <w:pPr>
              <w:jc w:val="center"/>
            </w:pPr>
            <w:r>
              <w:t>3.7%</w:t>
            </w:r>
          </w:p>
        </w:tc>
        <w:tc>
          <w:tcPr>
            <w:tcW w:w="1260" w:type="dxa"/>
          </w:tcPr>
          <w:p w:rsidR="00896A02" w:rsidRDefault="00896A02" w:rsidP="00896A02">
            <w:r w:rsidRPr="006F376A">
              <w:t>Elected</w:t>
            </w:r>
          </w:p>
        </w:tc>
      </w:tr>
      <w:tr w:rsidR="00896A02" w:rsidTr="00896A02">
        <w:trPr>
          <w:jc w:val="center"/>
        </w:trPr>
        <w:tc>
          <w:tcPr>
            <w:tcW w:w="10095" w:type="dxa"/>
          </w:tcPr>
          <w:p w:rsidR="00896A02" w:rsidRDefault="00896A02" w:rsidP="00896A02">
            <w:r>
              <w:t>VP o</w:t>
            </w:r>
            <w:r>
              <w:t>f Finance – Ann Beecham</w:t>
            </w:r>
          </w:p>
        </w:tc>
        <w:tc>
          <w:tcPr>
            <w:tcW w:w="890" w:type="dxa"/>
          </w:tcPr>
          <w:p w:rsidR="00896A02" w:rsidRDefault="00896A02" w:rsidP="00896A02">
            <w:pPr>
              <w:jc w:val="center"/>
            </w:pPr>
            <w:r>
              <w:t>85.2%</w:t>
            </w:r>
          </w:p>
        </w:tc>
        <w:tc>
          <w:tcPr>
            <w:tcW w:w="890" w:type="dxa"/>
          </w:tcPr>
          <w:p w:rsidR="00896A02" w:rsidRDefault="00896A02" w:rsidP="00896A02">
            <w:pPr>
              <w:jc w:val="center"/>
            </w:pPr>
            <w:r>
              <w:t>0%</w:t>
            </w:r>
          </w:p>
        </w:tc>
        <w:tc>
          <w:tcPr>
            <w:tcW w:w="1260" w:type="dxa"/>
          </w:tcPr>
          <w:p w:rsidR="00896A02" w:rsidRDefault="00896A02" w:rsidP="00896A02">
            <w:pPr>
              <w:jc w:val="center"/>
            </w:pPr>
            <w:r>
              <w:t>11.1%</w:t>
            </w:r>
          </w:p>
        </w:tc>
        <w:tc>
          <w:tcPr>
            <w:tcW w:w="1260" w:type="dxa"/>
          </w:tcPr>
          <w:p w:rsidR="00896A02" w:rsidRDefault="00896A02" w:rsidP="00896A02">
            <w:r w:rsidRPr="006F376A">
              <w:t>Elected</w:t>
            </w:r>
          </w:p>
        </w:tc>
      </w:tr>
      <w:tr w:rsidR="00896A02" w:rsidTr="00896A02">
        <w:trPr>
          <w:jc w:val="center"/>
        </w:trPr>
        <w:tc>
          <w:tcPr>
            <w:tcW w:w="10095" w:type="dxa"/>
          </w:tcPr>
          <w:p w:rsidR="00896A02" w:rsidRDefault="00896A02" w:rsidP="00896A02">
            <w:r>
              <w:t xml:space="preserve">VP of Engagement – Daniel </w:t>
            </w:r>
            <w:proofErr w:type="spellStart"/>
            <w:r>
              <w:t>Entwistle</w:t>
            </w:r>
            <w:proofErr w:type="spellEnd"/>
          </w:p>
        </w:tc>
        <w:tc>
          <w:tcPr>
            <w:tcW w:w="890" w:type="dxa"/>
          </w:tcPr>
          <w:p w:rsidR="00896A02" w:rsidRDefault="00896A02" w:rsidP="00896A02">
            <w:pPr>
              <w:jc w:val="center"/>
            </w:pPr>
            <w:r>
              <w:t>96.2%</w:t>
            </w:r>
          </w:p>
        </w:tc>
        <w:tc>
          <w:tcPr>
            <w:tcW w:w="890" w:type="dxa"/>
          </w:tcPr>
          <w:p w:rsidR="00896A02" w:rsidRDefault="00896A02" w:rsidP="00896A02">
            <w:pPr>
              <w:jc w:val="center"/>
            </w:pPr>
            <w:r>
              <w:t>0%</w:t>
            </w:r>
          </w:p>
        </w:tc>
        <w:tc>
          <w:tcPr>
            <w:tcW w:w="1260" w:type="dxa"/>
          </w:tcPr>
          <w:p w:rsidR="00896A02" w:rsidRDefault="00896A02" w:rsidP="00896A02">
            <w:pPr>
              <w:jc w:val="center"/>
            </w:pPr>
            <w:r>
              <w:t>3.8%</w:t>
            </w:r>
          </w:p>
        </w:tc>
        <w:tc>
          <w:tcPr>
            <w:tcW w:w="1260" w:type="dxa"/>
          </w:tcPr>
          <w:p w:rsidR="00896A02" w:rsidRDefault="00896A02" w:rsidP="00896A02">
            <w:r w:rsidRPr="001D0AC9">
              <w:t>Elected</w:t>
            </w:r>
          </w:p>
        </w:tc>
      </w:tr>
      <w:tr w:rsidR="00896A02" w:rsidTr="00896A02">
        <w:trPr>
          <w:jc w:val="center"/>
        </w:trPr>
        <w:tc>
          <w:tcPr>
            <w:tcW w:w="10095" w:type="dxa"/>
          </w:tcPr>
          <w:p w:rsidR="00896A02" w:rsidRDefault="00896A02" w:rsidP="00896A02">
            <w:r>
              <w:t xml:space="preserve">VP of Technology – </w:t>
            </w:r>
            <w:proofErr w:type="spellStart"/>
            <w:r>
              <w:t>Ivon</w:t>
            </w:r>
            <w:proofErr w:type="spellEnd"/>
            <w:r>
              <w:t xml:space="preserve"> Gonzalez</w:t>
            </w:r>
          </w:p>
        </w:tc>
        <w:tc>
          <w:tcPr>
            <w:tcW w:w="890" w:type="dxa"/>
          </w:tcPr>
          <w:p w:rsidR="00896A02" w:rsidRDefault="00896A02" w:rsidP="00896A02">
            <w:pPr>
              <w:jc w:val="center"/>
            </w:pPr>
            <w:r>
              <w:t>96.2%</w:t>
            </w:r>
          </w:p>
        </w:tc>
        <w:tc>
          <w:tcPr>
            <w:tcW w:w="890" w:type="dxa"/>
          </w:tcPr>
          <w:p w:rsidR="00896A02" w:rsidRDefault="00896A02" w:rsidP="00896A02">
            <w:pPr>
              <w:jc w:val="center"/>
            </w:pPr>
            <w:r>
              <w:t>0%</w:t>
            </w:r>
          </w:p>
        </w:tc>
        <w:tc>
          <w:tcPr>
            <w:tcW w:w="1260" w:type="dxa"/>
          </w:tcPr>
          <w:p w:rsidR="00896A02" w:rsidRDefault="00896A02" w:rsidP="00896A02">
            <w:pPr>
              <w:jc w:val="center"/>
            </w:pPr>
            <w:r>
              <w:t>3.8%</w:t>
            </w:r>
          </w:p>
        </w:tc>
        <w:tc>
          <w:tcPr>
            <w:tcW w:w="1260" w:type="dxa"/>
          </w:tcPr>
          <w:p w:rsidR="00896A02" w:rsidRDefault="00896A02" w:rsidP="00896A02">
            <w:r w:rsidRPr="001D0AC9">
              <w:t>Elected</w:t>
            </w:r>
          </w:p>
        </w:tc>
      </w:tr>
    </w:tbl>
    <w:p w:rsidR="003B3E7F" w:rsidRDefault="00896A02" w:rsidP="00896A02">
      <w:r>
        <w:t xml:space="preserve"> </w:t>
      </w:r>
    </w:p>
    <w:sectPr w:rsidR="003B3E7F" w:rsidSect="002455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57618"/>
    <w:multiLevelType w:val="hybridMultilevel"/>
    <w:tmpl w:val="9CF28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B0"/>
    <w:rsid w:val="000075A2"/>
    <w:rsid w:val="000F152D"/>
    <w:rsid w:val="0024557F"/>
    <w:rsid w:val="003B3E7F"/>
    <w:rsid w:val="004B1106"/>
    <w:rsid w:val="00526910"/>
    <w:rsid w:val="00552F61"/>
    <w:rsid w:val="006C222E"/>
    <w:rsid w:val="00896A02"/>
    <w:rsid w:val="008F429F"/>
    <w:rsid w:val="00B558B0"/>
    <w:rsid w:val="00D241E4"/>
    <w:rsid w:val="00D50B96"/>
    <w:rsid w:val="00D74CAA"/>
    <w:rsid w:val="00DD22FA"/>
    <w:rsid w:val="00EC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29DB4-B11A-4747-8498-8E916B68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Theme="minorHAnsi" w:hAnsi="Open Sans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ypetextcontainer">
    <w:name w:val="typetextcontainer"/>
    <w:basedOn w:val="DefaultParagraphFont"/>
    <w:rsid w:val="00B558B0"/>
  </w:style>
  <w:style w:type="character" w:styleId="Hyperlink">
    <w:name w:val="Hyperlink"/>
    <w:basedOn w:val="DefaultParagraphFont"/>
    <w:uiPriority w:val="99"/>
    <w:semiHidden/>
    <w:unhideWhenUsed/>
    <w:rsid w:val="00B558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222E"/>
    <w:pPr>
      <w:ind w:left="720"/>
      <w:contextualSpacing/>
    </w:pPr>
  </w:style>
  <w:style w:type="table" w:styleId="TableGrid">
    <w:name w:val="Table Grid"/>
    <w:basedOn w:val="TableNormal"/>
    <w:uiPriority w:val="39"/>
    <w:rsid w:val="003B3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3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2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3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78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019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0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5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37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76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6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78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7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2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4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0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3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53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8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3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4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3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26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2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45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8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037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65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37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2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0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8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1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81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781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3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5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7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9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82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15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9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8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SVO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Espinal</dc:creator>
  <cp:keywords/>
  <dc:description/>
  <cp:lastModifiedBy>Rosa Espinal</cp:lastModifiedBy>
  <cp:revision>2</cp:revision>
  <dcterms:created xsi:type="dcterms:W3CDTF">2017-10-15T22:39:00Z</dcterms:created>
  <dcterms:modified xsi:type="dcterms:W3CDTF">2017-10-30T15:16:00Z</dcterms:modified>
</cp:coreProperties>
</file>