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8836653"/>
    <w:bookmarkStart w:id="1" w:name="_GoBack"/>
    <w:bookmarkEnd w:id="0"/>
    <w:bookmarkEnd w:id="1"/>
    <w:p w14:paraId="37692657" w14:textId="3271D78B" w:rsidR="00E12630" w:rsidRPr="00A3151A" w:rsidRDefault="00A3151A" w:rsidP="00D72492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DD0F3" wp14:editId="4C768A52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CD891" w14:textId="6B030D20" w:rsidR="00A3151A" w:rsidRPr="00A3151A" w:rsidRDefault="005E1970" w:rsidP="00FB3C5C">
                            <w:pP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</w:t>
                            </w:r>
                            <w:r w:rsidR="00A3151A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Ready: Before Your Term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DD0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NHWokTcAAAACAEAAA8AAAAAAAAAAAAAAAAAdwQAAGRycy9kb3ducmV2LnhtbFBL&#10;BQYAAAAABAAEAPMAAACABQAAAAA=&#10;" filled="f" stroked="f">
                <v:textbox style="mso-fit-shape-to-text:t">
                  <w:txbxContent>
                    <w:p w14:paraId="639CD891" w14:textId="6B030D20" w:rsidR="00A3151A" w:rsidRPr="00A3151A" w:rsidRDefault="005E1970" w:rsidP="00FB3C5C">
                      <w:pP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</w:t>
                      </w:r>
                      <w:r w:rsidR="00A3151A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Ready: Before Your Term Begins</w:t>
                      </w:r>
                    </w:p>
                  </w:txbxContent>
                </v:textbox>
              </v:shape>
            </w:pict>
          </mc:Fallback>
        </mc:AlternateContent>
      </w:r>
    </w:p>
    <w:p w14:paraId="335F5BA8" w14:textId="44716AD1" w:rsidR="00F14831" w:rsidRDefault="00F14831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inline distT="0" distB="0" distL="0" distR="0" wp14:anchorId="41249FF8" wp14:editId="082C150B">
                <wp:extent cx="6127845" cy="3302758"/>
                <wp:effectExtent l="0" t="0" r="6350" b="1206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845" cy="3302758"/>
                          <a:chOff x="0" y="0"/>
                          <a:chExt cx="3218688" cy="515252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19050"/>
                            <a:ext cx="2420881" cy="1507979"/>
                            <a:chOff x="228600" y="0"/>
                            <a:chExt cx="1584398" cy="1855974"/>
                          </a:xfrm>
                        </wpg:grpSpPr>
                        <wps:wsp>
                          <wps:cNvPr id="6" name="Rectangle 10"/>
                          <wps:cNvSpPr/>
                          <wps:spPr>
                            <a:xfrm>
                              <a:off x="228600" y="0"/>
                              <a:ext cx="1466258" cy="1012273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40814" y="831846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37143" y="562934"/>
                            <a:ext cx="2979482" cy="4589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D8DF2E" w14:textId="3FBA1CE5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Meet with the current </w:t>
                              </w:r>
                              <w:r w:rsidR="00D04177" w:rsidRPr="00D04177">
                                <w:t xml:space="preserve">VP of </w:t>
                              </w:r>
                              <w:r w:rsidR="009322F8">
                                <w:t>m</w:t>
                              </w:r>
                              <w:r w:rsidR="003117C1">
                                <w:t>arketing/</w:t>
                              </w:r>
                              <w:r w:rsidR="009322F8">
                                <w:t>c</w:t>
                              </w:r>
                              <w:r w:rsidR="003117C1">
                                <w:t>ommunications</w:t>
                              </w:r>
                              <w:r w:rsidR="00D04177" w:rsidRPr="00D04177">
                                <w:t xml:space="preserve"> </w:t>
                              </w:r>
                              <w:r>
                                <w:t xml:space="preserve">to discuss the responsibilities, standard operating procedures, resources, and best practices for the role. Review </w:t>
                              </w:r>
                              <w:r w:rsidR="00863B22">
                                <w:t>their</w:t>
                              </w:r>
                              <w:r>
                                <w:t xml:space="preserve"> contributions over the past year, progress toward annual goals, and ideas for the future.</w:t>
                              </w:r>
                            </w:p>
                            <w:p w14:paraId="49EBF543" w14:textId="211D7B22" w:rsidR="00F14831" w:rsidRPr="002813F9" w:rsidRDefault="002813F9" w:rsidP="002813F9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 w:rsidRPr="002813F9"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9" w:history="1">
                                <w:r w:rsidRPr="003117C1">
                                  <w:rPr>
                                    <w:rStyle w:val="Hyperlink"/>
                                    <w:highlight w:val="lightGray"/>
                                  </w:rPr>
                                  <w:t>position d</w:t>
                                </w:r>
                                <w:r w:rsidR="00F14831" w:rsidRPr="003117C1">
                                  <w:rPr>
                                    <w:rStyle w:val="Hyperlink"/>
                                    <w:highlight w:val="lightGray"/>
                                  </w:rPr>
                                  <w:t>escription</w:t>
                                </w:r>
                              </w:hyperlink>
                              <w:r w:rsidRPr="002813F9">
                                <w:rPr>
                                  <w:highlight w:val="lightGray"/>
                                </w:rPr>
                                <w:t>, board member contact i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>nformation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r w:rsidR="009C02D4">
                                <w:rPr>
                                  <w:highlight w:val="lightGray"/>
                                </w:rPr>
                                <w:t>standard operating procedures</w:t>
                              </w:r>
                              <w:r w:rsidR="006E4E35">
                                <w:rPr>
                                  <w:highlight w:val="lightGray"/>
                                </w:rPr>
                                <w:t>, role-specific resources</w:t>
                              </w:r>
                            </w:p>
                            <w:p w14:paraId="102A49E4" w14:textId="202F376B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Mark your calendar for upcoming board meetings and important chapter events. </w:t>
                              </w:r>
                            </w:p>
                            <w:p w14:paraId="4E6DD937" w14:textId="61F34472" w:rsidR="00F14831" w:rsidRPr="002813F9" w:rsidRDefault="002813F9" w:rsidP="00F14831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 xml:space="preserve">chapter website 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and </w:t>
                              </w:r>
                              <w:r>
                                <w:rPr>
                                  <w:highlight w:val="lightGray"/>
                                </w:rPr>
                                <w:t>shared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 calendar</w:t>
                              </w:r>
                            </w:p>
                            <w:p w14:paraId="63D248F4" w14:textId="5096FD7C" w:rsidR="006E4E35" w:rsidRPr="007B3F26" w:rsidRDefault="006E4E35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Learn about the </w:t>
                              </w:r>
                              <w:r w:rsidR="003117C1">
                                <w:t>chapter’s process for developing and launching marketing campaigns and sharing regularly scheduled communications with the membership</w:t>
                              </w:r>
                              <w:r w:rsidR="007B3F26">
                                <w:t>.</w:t>
                              </w:r>
                            </w:p>
                            <w:p w14:paraId="0C6EFDCD" w14:textId="6C112F4D" w:rsidR="007B3F26" w:rsidRPr="007B3F26" w:rsidRDefault="007B3F26" w:rsidP="007B3F26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10" w:history="1">
                                <w:r w:rsidR="003117C1" w:rsidRPr="003117C1">
                                  <w:rPr>
                                    <w:rStyle w:val="Hyperlink"/>
                                    <w:highlight w:val="lightGray"/>
                                  </w:rPr>
                                  <w:t>Chapter Communications Toolkit</w:t>
                                </w:r>
                              </w:hyperlink>
                              <w:r w:rsidR="003117C1"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hyperlink r:id="rId11" w:history="1">
                                <w:r w:rsidR="00DD7B51" w:rsidRPr="00DD7B51">
                                  <w:rPr>
                                    <w:rStyle w:val="Hyperlink"/>
                                    <w:highlight w:val="lightGray"/>
                                  </w:rPr>
                                  <w:t>ATD Branding Guidelines</w:t>
                                </w:r>
                              </w:hyperlink>
                              <w:r w:rsidR="00DD7B51"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r>
                                <w:rPr>
                                  <w:highlight w:val="lightGray"/>
                                </w:rPr>
                                <w:t xml:space="preserve">chapter </w:t>
                              </w:r>
                              <w:r w:rsidR="003117C1">
                                <w:rPr>
                                  <w:highlight w:val="lightGray"/>
                                </w:rPr>
                                <w:t>website</w:t>
                              </w:r>
                              <w:r w:rsidR="00D763EA"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r w:rsidR="003117C1">
                                <w:rPr>
                                  <w:highlight w:val="lightGray"/>
                                </w:rPr>
                                <w:t>additional technologies and software</w:t>
                              </w:r>
                            </w:p>
                            <w:p w14:paraId="4161798F" w14:textId="2EC201F8" w:rsidR="00F14831" w:rsidRPr="00393608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>Brainstorm ideas for the year ahead and think about what impact you hope to have on the chapter.</w:t>
                              </w:r>
                            </w:p>
                            <w:p w14:paraId="53813299" w14:textId="77777777" w:rsidR="00F14831" w:rsidRDefault="00F14831" w:rsidP="00F14831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49FF8" id="Group 2" o:spid="_x0000_s1027" style="width:482.5pt;height:260.05pt;mso-position-horizontal-relative:char;mso-position-vertical-relative:line" coordsize="32186,5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">
                <v:rect id="Rectangle 3" o:spid="_x0000_s1028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group id="Group 5" o:spid="_x0000_s1029" style="position:absolute;top:190;width:24208;height:15080" coordorigin="2286" coordsize="15843,1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 10" o:spid="_x0000_s103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" path="m,l2240281,,1659256,222885,,822960,,xe" fillcolor="red" stroked="f">
                    <v:path arrowok="t" o:connecttype="custom" o:connectlocs="0,0;1466258,0;1085979,274157;0,1012273;0,0" o:connectangles="0,0,0,0,0"/>
                  </v:shape>
                  <v:rect id="Rectangle 7" o:spid="_x0000_s1031" style="position:absolute;left:3408;top:8318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  <v:fill r:id="rId12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371;top:5629;width:29795;height:45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" filled="f" stroked="f" strokeweight=".5pt">
                  <v:textbox inset="3.6pt,7.2pt,0,0">
                    <w:txbxContent>
                      <w:p w14:paraId="33D8DF2E" w14:textId="3FBA1CE5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Meet with the current </w:t>
                        </w:r>
                        <w:r w:rsidR="00D04177" w:rsidRPr="00D04177">
                          <w:t xml:space="preserve">VP of </w:t>
                        </w:r>
                        <w:r w:rsidR="009322F8">
                          <w:t>m</w:t>
                        </w:r>
                        <w:r w:rsidR="003117C1">
                          <w:t>arketing/</w:t>
                        </w:r>
                        <w:r w:rsidR="009322F8">
                          <w:t>c</w:t>
                        </w:r>
                        <w:r w:rsidR="003117C1">
                          <w:t>ommunications</w:t>
                        </w:r>
                        <w:r w:rsidR="00D04177" w:rsidRPr="00D04177">
                          <w:t xml:space="preserve"> </w:t>
                        </w:r>
                        <w:r>
                          <w:t xml:space="preserve">to discuss the responsibilities, standard operating procedures, resources, and best practices for the role. Review </w:t>
                        </w:r>
                        <w:r w:rsidR="00863B22">
                          <w:t>their</w:t>
                        </w:r>
                        <w:r>
                          <w:t xml:space="preserve"> contributions over the past year, progress toward annual goals, and ideas for the future.</w:t>
                        </w:r>
                      </w:p>
                      <w:p w14:paraId="49EBF543" w14:textId="211D7B22" w:rsidR="00F14831" w:rsidRPr="002813F9" w:rsidRDefault="002813F9" w:rsidP="002813F9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 w:rsidRPr="002813F9"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13" w:history="1">
                          <w:r w:rsidRPr="003117C1">
                            <w:rPr>
                              <w:rStyle w:val="Hyperlink"/>
                              <w:highlight w:val="lightGray"/>
                            </w:rPr>
                            <w:t>position d</w:t>
                          </w:r>
                          <w:r w:rsidR="00F14831" w:rsidRPr="003117C1">
                            <w:rPr>
                              <w:rStyle w:val="Hyperlink"/>
                              <w:highlight w:val="lightGray"/>
                            </w:rPr>
                            <w:t>escription</w:t>
                          </w:r>
                        </w:hyperlink>
                        <w:r w:rsidRPr="002813F9">
                          <w:rPr>
                            <w:highlight w:val="lightGray"/>
                          </w:rPr>
                          <w:t>, board member contact i</w:t>
                        </w:r>
                        <w:r w:rsidR="00F14831" w:rsidRPr="002813F9">
                          <w:rPr>
                            <w:highlight w:val="lightGray"/>
                          </w:rPr>
                          <w:t>nformation</w:t>
                        </w:r>
                        <w:r w:rsidRPr="002813F9">
                          <w:rPr>
                            <w:highlight w:val="lightGray"/>
                          </w:rPr>
                          <w:t xml:space="preserve">, </w:t>
                        </w:r>
                        <w:r w:rsidR="009C02D4">
                          <w:rPr>
                            <w:highlight w:val="lightGray"/>
                          </w:rPr>
                          <w:t>standard operating procedures</w:t>
                        </w:r>
                        <w:r w:rsidR="006E4E35">
                          <w:rPr>
                            <w:highlight w:val="lightGray"/>
                          </w:rPr>
                          <w:t>, role-specific resources</w:t>
                        </w:r>
                      </w:p>
                      <w:p w14:paraId="102A49E4" w14:textId="202F376B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Mark your calendar for upcoming board meetings and important chapter events. </w:t>
                        </w:r>
                      </w:p>
                      <w:p w14:paraId="4E6DD937" w14:textId="61F34472" w:rsidR="00F14831" w:rsidRPr="002813F9" w:rsidRDefault="002813F9" w:rsidP="00F14831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r w:rsidR="00F14831" w:rsidRPr="002813F9">
                          <w:rPr>
                            <w:highlight w:val="lightGray"/>
                          </w:rPr>
                          <w:t xml:space="preserve">chapter website </w:t>
                        </w:r>
                        <w:r w:rsidRPr="002813F9">
                          <w:rPr>
                            <w:highlight w:val="lightGray"/>
                          </w:rPr>
                          <w:t xml:space="preserve">and </w:t>
                        </w:r>
                        <w:r>
                          <w:rPr>
                            <w:highlight w:val="lightGray"/>
                          </w:rPr>
                          <w:t>shared</w:t>
                        </w:r>
                        <w:r w:rsidRPr="002813F9">
                          <w:rPr>
                            <w:highlight w:val="lightGray"/>
                          </w:rPr>
                          <w:t xml:space="preserve"> calendar</w:t>
                        </w:r>
                      </w:p>
                      <w:p w14:paraId="63D248F4" w14:textId="5096FD7C" w:rsidR="006E4E35" w:rsidRPr="007B3F26" w:rsidRDefault="006E4E35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Learn about the </w:t>
                        </w:r>
                        <w:r w:rsidR="003117C1">
                          <w:t>chapter’s process for developing and launching marketing campaigns and sharing regularly scheduled communications with the membership</w:t>
                        </w:r>
                        <w:r w:rsidR="007B3F26">
                          <w:t>.</w:t>
                        </w:r>
                      </w:p>
                      <w:p w14:paraId="0C6EFDCD" w14:textId="6C112F4D" w:rsidR="007B3F26" w:rsidRPr="007B3F26" w:rsidRDefault="007B3F26" w:rsidP="007B3F26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14" w:history="1">
                          <w:r w:rsidR="003117C1" w:rsidRPr="003117C1">
                            <w:rPr>
                              <w:rStyle w:val="Hyperlink"/>
                              <w:highlight w:val="lightGray"/>
                            </w:rPr>
                            <w:t>Chapter Communications Toolkit</w:t>
                          </w:r>
                        </w:hyperlink>
                        <w:r w:rsidR="003117C1">
                          <w:rPr>
                            <w:highlight w:val="lightGray"/>
                          </w:rPr>
                          <w:t xml:space="preserve">, </w:t>
                        </w:r>
                        <w:hyperlink r:id="rId15" w:history="1">
                          <w:r w:rsidR="00DD7B51" w:rsidRPr="00DD7B51">
                            <w:rPr>
                              <w:rStyle w:val="Hyperlink"/>
                              <w:highlight w:val="lightGray"/>
                            </w:rPr>
                            <w:t>ATD Branding Guidelines</w:t>
                          </w:r>
                        </w:hyperlink>
                        <w:r w:rsidR="00DD7B51">
                          <w:rPr>
                            <w:highlight w:val="lightGray"/>
                          </w:rPr>
                          <w:t xml:space="preserve">, </w:t>
                        </w:r>
                        <w:r>
                          <w:rPr>
                            <w:highlight w:val="lightGray"/>
                          </w:rPr>
                          <w:t xml:space="preserve">chapter </w:t>
                        </w:r>
                        <w:r w:rsidR="003117C1">
                          <w:rPr>
                            <w:highlight w:val="lightGray"/>
                          </w:rPr>
                          <w:t>website</w:t>
                        </w:r>
                        <w:r w:rsidR="00D763EA">
                          <w:rPr>
                            <w:highlight w:val="lightGray"/>
                          </w:rPr>
                          <w:t xml:space="preserve">, </w:t>
                        </w:r>
                        <w:r w:rsidR="003117C1">
                          <w:rPr>
                            <w:highlight w:val="lightGray"/>
                          </w:rPr>
                          <w:t>additional technologies and software</w:t>
                        </w:r>
                      </w:p>
                      <w:p w14:paraId="4161798F" w14:textId="2EC201F8" w:rsidR="00F14831" w:rsidRPr="00393608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>Brainstorm ideas for the year ahead and think about what impact you hope to have on the chapter.</w:t>
                        </w:r>
                      </w:p>
                      <w:p w14:paraId="53813299" w14:textId="77777777" w:rsidR="00F14831" w:rsidRDefault="00F14831" w:rsidP="00F14831">
                        <w:pPr>
                          <w:pStyle w:val="NoSpacing"/>
                          <w:ind w:left="360"/>
                          <w:jc w:val="right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DF9F1A" w14:textId="11F44F7A" w:rsidR="006E4E35" w:rsidRDefault="00FB3C5C" w:rsidP="0039360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53D75" wp14:editId="77BD5242">
                <wp:simplePos x="0" y="0"/>
                <wp:positionH relativeFrom="column">
                  <wp:posOffset>-73660</wp:posOffset>
                </wp:positionH>
                <wp:positionV relativeFrom="paragraph">
                  <wp:posOffset>125095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D56E6" w14:textId="2A272F16" w:rsidR="00F14831" w:rsidRPr="00A3151A" w:rsidRDefault="005E1970" w:rsidP="00F1483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Set</w:t>
                            </w:r>
                            <w:r w:rsidR="00F14831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F14831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First 30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3D75" id="Text Box 9" o:spid="_x0000_s1033" type="#_x0000_t202" style="position:absolute;margin-left:-5.8pt;margin-top:9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" filled="f" stroked="f">
                <v:textbox style="mso-fit-shape-to-text:t">
                  <w:txbxContent>
                    <w:p w14:paraId="504D56E6" w14:textId="2A272F16" w:rsidR="00F14831" w:rsidRPr="00A3151A" w:rsidRDefault="005E1970" w:rsidP="00F14831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Set</w:t>
                      </w:r>
                      <w:r w:rsidR="00F14831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F14831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First 30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3A1E89A8" w14:textId="4AA8E57A" w:rsidR="00F14831" w:rsidRDefault="00FB3C5C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219FFD" wp14:editId="4739DBF8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5943600" cy="1184275"/>
                <wp:effectExtent l="0" t="0" r="0" b="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4275"/>
                          <a:chOff x="0" y="0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0"/>
                        <wps:cNvSpPr/>
                        <wps:spPr>
                          <a:xfrm>
                            <a:off x="0" y="19050"/>
                            <a:ext cx="2240369" cy="8224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238D0" id="Group 173" o:spid="_x0000_s1026" style="position:absolute;margin-left:0;margin-top:16.25pt;width:468pt;height:93.25pt;z-index:251670528" coordsize="32186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 id="Rectangle 10" o:spid="_x0000_s1028" style="position:absolute;top:190;width:22403;height:8225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" path="m,l2240281,,1659256,222885,,822960,,xe" fillcolor="#ffc000 [3207]" stroked="f">
                  <v:path arrowok="t" o:connecttype="custom" o:connectlocs="0,0;2240369,0;1659321,222753;0,822474;0,0" o:connectangles="0,0,0,0,0"/>
                </v:shape>
              </v:group>
            </w:pict>
          </mc:Fallback>
        </mc:AlternateContent>
      </w:r>
    </w:p>
    <w:p w14:paraId="7E381BC1" w14:textId="6499A5E1" w:rsidR="00F14831" w:rsidRDefault="00FB3C5C" w:rsidP="0039360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385D3" wp14:editId="40317767">
                <wp:simplePos x="0" y="0"/>
                <wp:positionH relativeFrom="column">
                  <wp:posOffset>441960</wp:posOffset>
                </wp:positionH>
                <wp:positionV relativeFrom="paragraph">
                  <wp:posOffset>277495</wp:posOffset>
                </wp:positionV>
                <wp:extent cx="5501640" cy="5162550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516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02D6F" w14:textId="6D0027E5" w:rsidR="00D763EA" w:rsidRPr="00D763EA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Meet with the board to learn more about </w:t>
                            </w:r>
                            <w:r w:rsidR="00D763EA">
                              <w:t xml:space="preserve">the </w:t>
                            </w:r>
                            <w:r w:rsidR="00ED0DD7">
                              <w:t>chapter’s mission and vision, health, and operational plan</w:t>
                            </w:r>
                            <w:r>
                              <w:t>.</w:t>
                            </w:r>
                          </w:p>
                          <w:p w14:paraId="5FB67CD4" w14:textId="58F49B76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>
                              <w:rPr>
                                <w:highlight w:val="lightGray"/>
                              </w:rPr>
                              <w:t>chapter mission and vision, chapter health dashboard, chapter operational plan</w:t>
                            </w:r>
                          </w:p>
                          <w:p w14:paraId="1FFEDD90" w14:textId="4C95BFA7" w:rsidR="00037B2D" w:rsidRPr="00F14831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Review the board’</w:t>
                            </w:r>
                            <w:r w:rsidR="00ED0DD7">
                              <w:t xml:space="preserve">s policies, procedures, and </w:t>
                            </w:r>
                            <w:r>
                              <w:t xml:space="preserve">communication tools and familiarize yourself with the expectations </w:t>
                            </w:r>
                            <w:r w:rsidR="00ED0DD7">
                              <w:t>of</w:t>
                            </w:r>
                            <w:r>
                              <w:t xml:space="preserve"> individual board members. </w:t>
                            </w:r>
                          </w:p>
                          <w:p w14:paraId="6D088B68" w14:textId="3AFCE74B" w:rsidR="00ED0DD7" w:rsidRPr="00ED0DD7" w:rsidRDefault="00037B2D" w:rsidP="00ED0D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 w:rsidR="00ED0DD7">
                              <w:rPr>
                                <w:highlight w:val="lightGray"/>
                              </w:rPr>
                              <w:t>board policies and procedures, communication tools</w:t>
                            </w:r>
                          </w:p>
                          <w:p w14:paraId="3898851E" w14:textId="0EAE6A0A" w:rsidR="00037B2D" w:rsidRPr="009A6A76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Complete the Chapter Leader Onboarding Checklist to learn about ATD and the resources available for ATD chapter leaders. </w:t>
                            </w:r>
                            <w:r w:rsidR="005E1970">
                              <w:t xml:space="preserve">Connect with your Chapter Relations Manager (CRM) and National Advisor for Chapters (NAC) to </w:t>
                            </w:r>
                            <w:r w:rsidR="007B3F26">
                              <w:t>share</w:t>
                            </w:r>
                            <w:r w:rsidR="005E1970">
                              <w:t xml:space="preserve"> questions and </w:t>
                            </w:r>
                            <w:r w:rsidR="007B3F26">
                              <w:t>discover</w:t>
                            </w:r>
                            <w:r w:rsidR="005E1970">
                              <w:t xml:space="preserve"> best practices. </w:t>
                            </w:r>
                          </w:p>
                          <w:p w14:paraId="4FD1DBCB" w14:textId="77777777" w:rsidR="003117C1" w:rsidRPr="00D763EA" w:rsidRDefault="003117C1" w:rsidP="003117C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bookmarkStart w:id="2" w:name="_Hlk532224799"/>
                            <w:r w:rsidRPr="00D763EA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16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Chapter Leader Onboarding Checklist</w:t>
                              </w:r>
                            </w:hyperlink>
                            <w:r w:rsidRPr="00D763EA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7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CRM contact information</w:t>
                              </w:r>
                            </w:hyperlink>
                            <w:r w:rsidRPr="00D763EA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8" w:history="1">
                              <w:r w:rsidRPr="00B00711">
                                <w:rPr>
                                  <w:rStyle w:val="Hyperlink"/>
                                  <w:highlight w:val="lightGray"/>
                                </w:rPr>
                                <w:t>NAC contact information</w:t>
                              </w:r>
                            </w:hyperlink>
                          </w:p>
                          <w:bookmarkEnd w:id="2"/>
                          <w:p w14:paraId="5BF91E9C" w14:textId="5B6C0878" w:rsidR="005E1970" w:rsidRPr="00D763EA" w:rsidRDefault="005E1970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the Chapter Affiliation Requirements (CARE) </w:t>
                            </w:r>
                            <w:r w:rsidR="009A6A76">
                              <w:t xml:space="preserve">to learn about </w:t>
                            </w:r>
                            <w:r w:rsidR="003117C1">
                              <w:t>the communication</w:t>
                            </w:r>
                            <w:r w:rsidR="009A6A76">
                              <w:t xml:space="preserve"> activities</w:t>
                            </w:r>
                            <w:r w:rsidR="003117C1">
                              <w:t xml:space="preserve"> that</w:t>
                            </w:r>
                            <w:r w:rsidR="009A6A76">
                              <w:t xml:space="preserve"> </w:t>
                            </w:r>
                            <w:r w:rsidR="003117C1">
                              <w:t>the chapter will need to complete throughout</w:t>
                            </w:r>
                            <w:r>
                              <w:t xml:space="preserve"> the year.</w:t>
                            </w:r>
                          </w:p>
                          <w:p w14:paraId="64511E63" w14:textId="7F856BB0" w:rsidR="003117C1" w:rsidRPr="00D763EA" w:rsidRDefault="003117C1" w:rsidP="003117C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bookmarkStart w:id="3" w:name="_Hlk532224832"/>
                            <w:r w:rsidRPr="00D763EA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19" w:history="1">
                              <w:r w:rsidRPr="008545E6">
                                <w:rPr>
                                  <w:rStyle w:val="Hyperlink"/>
                                  <w:highlight w:val="lightGray"/>
                                </w:rPr>
                                <w:t>CARE webpage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0" w:history="1">
                              <w:r w:rsidRPr="008545E6">
                                <w:rPr>
                                  <w:rStyle w:val="Hyperlink"/>
                                  <w:highlight w:val="lightGray"/>
                                </w:rPr>
                                <w:t>CARE Element Matrix</w:t>
                              </w:r>
                            </w:hyperlink>
                          </w:p>
                          <w:bookmarkEnd w:id="3"/>
                          <w:p w14:paraId="157B65A8" w14:textId="4649F818" w:rsidR="00D763EA" w:rsidRPr="00D763EA" w:rsidRDefault="00D763EA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Assess how the chapter shares information </w:t>
                            </w:r>
                            <w:r w:rsidR="003117C1">
                              <w:t>with current and prospective members</w:t>
                            </w:r>
                            <w:r w:rsidR="004D6CAB">
                              <w:t>, both online and in person.</w:t>
                            </w:r>
                          </w:p>
                          <w:p w14:paraId="1C3F9D3E" w14:textId="1534B22D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>Ma</w:t>
                            </w:r>
                            <w:r>
                              <w:rPr>
                                <w:highlight w:val="lightGray"/>
                              </w:rPr>
                              <w:t>terials to review: chapter membership webpage</w:t>
                            </w:r>
                            <w:r w:rsidR="003117C1">
                              <w:rPr>
                                <w:highlight w:val="lightGray"/>
                              </w:rPr>
                              <w:t>, chapter communications, resources used at chapter events</w:t>
                            </w:r>
                          </w:p>
                          <w:p w14:paraId="4B751A9A" w14:textId="3BD1833A" w:rsidR="007B3F26" w:rsidRPr="004D6CAB" w:rsidRDefault="003117C1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Explore the marketing materials and resources available through ATD</w:t>
                            </w:r>
                            <w:r w:rsidR="004D6CAB">
                              <w:t>.</w:t>
                            </w:r>
                          </w:p>
                          <w:p w14:paraId="44B8ACBC" w14:textId="2397EF25" w:rsidR="004D6CAB" w:rsidRPr="004D6CAB" w:rsidRDefault="004D6CAB" w:rsidP="004D6C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21" w:history="1">
                              <w:r w:rsidR="003117C1" w:rsidRPr="003117C1">
                                <w:rPr>
                                  <w:rStyle w:val="Hyperlink"/>
                                  <w:highlight w:val="lightGray"/>
                                </w:rPr>
                                <w:t>Marketing and Branding Materials webpage</w:t>
                              </w:r>
                            </w:hyperlink>
                            <w:r w:rsidR="003117C1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2" w:history="1">
                              <w:r w:rsidR="003117C1" w:rsidRPr="003117C1">
                                <w:rPr>
                                  <w:rStyle w:val="Hyperlink"/>
                                  <w:highlight w:val="lightGray"/>
                                </w:rPr>
                                <w:t>Power Membership Resources webpage</w:t>
                              </w:r>
                            </w:hyperlink>
                            <w:r w:rsidR="003117C1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3" w:history="1">
                              <w:r w:rsidR="003117C1" w:rsidRPr="003117C1">
                                <w:rPr>
                                  <w:rStyle w:val="Hyperlink"/>
                                  <w:highlight w:val="lightGray"/>
                                </w:rPr>
                                <w:t>Free Content for Chapter Leaders</w:t>
                              </w:r>
                            </w:hyperlink>
                            <w:r w:rsidR="003117C1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4" w:history="1">
                              <w:r w:rsidR="009F712B" w:rsidRPr="009F712B">
                                <w:rPr>
                                  <w:rStyle w:val="Hyperlink"/>
                                  <w:highlight w:val="lightGray"/>
                                </w:rPr>
                                <w:t xml:space="preserve">ATD Chapter Services </w:t>
                              </w:r>
                              <w:r w:rsidR="003117C1" w:rsidRPr="009F712B">
                                <w:rPr>
                                  <w:rStyle w:val="Hyperlink"/>
                                  <w:highlight w:val="lightGray"/>
                                </w:rPr>
                                <w:t>Social Media</w:t>
                              </w:r>
                            </w:hyperlink>
                          </w:p>
                          <w:p w14:paraId="431E6826" w14:textId="77777777" w:rsidR="00037B2D" w:rsidRDefault="00037B2D" w:rsidP="00037B2D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85D3" id="Text Box 10" o:spid="_x0000_s1034" type="#_x0000_t202" style="position:absolute;margin-left:34.8pt;margin-top:21.85pt;width:433.2pt;height:40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" filled="f" stroked="f" strokeweight=".5pt">
                <v:textbox inset="3.6pt,7.2pt,0,0">
                  <w:txbxContent>
                    <w:p w14:paraId="1FE02D6F" w14:textId="6D0027E5" w:rsidR="00D763EA" w:rsidRPr="00D763EA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Meet with the board to learn more about </w:t>
                      </w:r>
                      <w:r w:rsidR="00D763EA">
                        <w:t xml:space="preserve">the </w:t>
                      </w:r>
                      <w:r w:rsidR="00ED0DD7">
                        <w:t>chapter’s mission and vision, health, and operational plan</w:t>
                      </w:r>
                      <w:r>
                        <w:t>.</w:t>
                      </w:r>
                    </w:p>
                    <w:p w14:paraId="5FB67CD4" w14:textId="58F49B76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>
                        <w:rPr>
                          <w:highlight w:val="lightGray"/>
                        </w:rPr>
                        <w:t>chapter mission and vision, chapter health dashboard, chapter operational plan</w:t>
                      </w:r>
                    </w:p>
                    <w:p w14:paraId="1FFEDD90" w14:textId="4C95BFA7" w:rsidR="00037B2D" w:rsidRPr="00F14831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Review the board’</w:t>
                      </w:r>
                      <w:r w:rsidR="00ED0DD7">
                        <w:t xml:space="preserve">s policies, procedures, and </w:t>
                      </w:r>
                      <w:r>
                        <w:t xml:space="preserve">communication tools and familiarize yourself with the expectations </w:t>
                      </w:r>
                      <w:r w:rsidR="00ED0DD7">
                        <w:t>of</w:t>
                      </w:r>
                      <w:r>
                        <w:t xml:space="preserve"> individual board members. </w:t>
                      </w:r>
                    </w:p>
                    <w:p w14:paraId="6D088B68" w14:textId="3AFCE74B" w:rsidR="00ED0DD7" w:rsidRPr="00ED0DD7" w:rsidRDefault="00037B2D" w:rsidP="00ED0DD7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 w:rsidR="00ED0DD7">
                        <w:rPr>
                          <w:highlight w:val="lightGray"/>
                        </w:rPr>
                        <w:t>board policies and procedures, communication tools</w:t>
                      </w:r>
                    </w:p>
                    <w:p w14:paraId="3898851E" w14:textId="0EAE6A0A" w:rsidR="00037B2D" w:rsidRPr="009A6A76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Complete the Chapter Leader Onboarding Checklist to learn about ATD and the resources available for ATD chapter leaders. </w:t>
                      </w:r>
                      <w:r w:rsidR="005E1970">
                        <w:t xml:space="preserve">Connect with your Chapter Relations Manager (CRM) and National Advisor for Chapters (NAC) to </w:t>
                      </w:r>
                      <w:r w:rsidR="007B3F26">
                        <w:t>share</w:t>
                      </w:r>
                      <w:r w:rsidR="005E1970">
                        <w:t xml:space="preserve"> questions and </w:t>
                      </w:r>
                      <w:r w:rsidR="007B3F26">
                        <w:t>discover</w:t>
                      </w:r>
                      <w:r w:rsidR="005E1970">
                        <w:t xml:space="preserve"> best practices. </w:t>
                      </w:r>
                    </w:p>
                    <w:p w14:paraId="4FD1DBCB" w14:textId="77777777" w:rsidR="003117C1" w:rsidRPr="00D763EA" w:rsidRDefault="003117C1" w:rsidP="003117C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bookmarkStart w:id="4" w:name="_Hlk532224799"/>
                      <w:r w:rsidRPr="00D763EA">
                        <w:rPr>
                          <w:highlight w:val="lightGray"/>
                        </w:rPr>
                        <w:t xml:space="preserve">Materials to review: </w:t>
                      </w:r>
                      <w:hyperlink r:id="rId25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Chapter Leader Onboarding Checklist</w:t>
                        </w:r>
                      </w:hyperlink>
                      <w:r w:rsidRPr="00D763EA">
                        <w:rPr>
                          <w:highlight w:val="lightGray"/>
                        </w:rPr>
                        <w:t xml:space="preserve">, </w:t>
                      </w:r>
                      <w:hyperlink r:id="rId26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CRM contact information</w:t>
                        </w:r>
                      </w:hyperlink>
                      <w:r w:rsidRPr="00D763EA">
                        <w:rPr>
                          <w:highlight w:val="lightGray"/>
                        </w:rPr>
                        <w:t xml:space="preserve">, </w:t>
                      </w:r>
                      <w:hyperlink r:id="rId27" w:history="1">
                        <w:r w:rsidRPr="00B00711">
                          <w:rPr>
                            <w:rStyle w:val="Hyperlink"/>
                            <w:highlight w:val="lightGray"/>
                          </w:rPr>
                          <w:t>NAC contact information</w:t>
                        </w:r>
                      </w:hyperlink>
                    </w:p>
                    <w:bookmarkEnd w:id="4"/>
                    <w:p w14:paraId="5BF91E9C" w14:textId="5B6C0878" w:rsidR="005E1970" w:rsidRPr="00D763EA" w:rsidRDefault="005E1970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the Chapter Affiliation Requirements (CARE) </w:t>
                      </w:r>
                      <w:r w:rsidR="009A6A76">
                        <w:t xml:space="preserve">to learn about </w:t>
                      </w:r>
                      <w:r w:rsidR="003117C1">
                        <w:t>the communication</w:t>
                      </w:r>
                      <w:r w:rsidR="009A6A76">
                        <w:t xml:space="preserve"> activities</w:t>
                      </w:r>
                      <w:r w:rsidR="003117C1">
                        <w:t xml:space="preserve"> that</w:t>
                      </w:r>
                      <w:r w:rsidR="009A6A76">
                        <w:t xml:space="preserve"> </w:t>
                      </w:r>
                      <w:r w:rsidR="003117C1">
                        <w:t>the chapter will need to complete throughout</w:t>
                      </w:r>
                      <w:r>
                        <w:t xml:space="preserve"> the year.</w:t>
                      </w:r>
                    </w:p>
                    <w:p w14:paraId="64511E63" w14:textId="7F856BB0" w:rsidR="003117C1" w:rsidRPr="00D763EA" w:rsidRDefault="003117C1" w:rsidP="003117C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bookmarkStart w:id="5" w:name="_Hlk532224832"/>
                      <w:r w:rsidRPr="00D763EA">
                        <w:rPr>
                          <w:highlight w:val="lightGray"/>
                        </w:rPr>
                        <w:t xml:space="preserve">Materials to review: </w:t>
                      </w:r>
                      <w:hyperlink r:id="rId28" w:history="1">
                        <w:r w:rsidRPr="008545E6">
                          <w:rPr>
                            <w:rStyle w:val="Hyperlink"/>
                            <w:highlight w:val="lightGray"/>
                          </w:rPr>
                          <w:t>CARE webpage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29" w:history="1">
                        <w:r w:rsidRPr="008545E6">
                          <w:rPr>
                            <w:rStyle w:val="Hyperlink"/>
                            <w:highlight w:val="lightGray"/>
                          </w:rPr>
                          <w:t>CARE Element Matrix</w:t>
                        </w:r>
                      </w:hyperlink>
                    </w:p>
                    <w:bookmarkEnd w:id="5"/>
                    <w:p w14:paraId="157B65A8" w14:textId="4649F818" w:rsidR="00D763EA" w:rsidRPr="00D763EA" w:rsidRDefault="00D763EA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Assess how the chapter shares information </w:t>
                      </w:r>
                      <w:r w:rsidR="003117C1">
                        <w:t>with current and prospective members</w:t>
                      </w:r>
                      <w:r w:rsidR="004D6CAB">
                        <w:t>, both online and in person.</w:t>
                      </w:r>
                    </w:p>
                    <w:p w14:paraId="1C3F9D3E" w14:textId="1534B22D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>Ma</w:t>
                      </w:r>
                      <w:r>
                        <w:rPr>
                          <w:highlight w:val="lightGray"/>
                        </w:rPr>
                        <w:t>terials to review: chapter membership webpage</w:t>
                      </w:r>
                      <w:r w:rsidR="003117C1">
                        <w:rPr>
                          <w:highlight w:val="lightGray"/>
                        </w:rPr>
                        <w:t>, chapter communications, resources used at chapter events</w:t>
                      </w:r>
                    </w:p>
                    <w:p w14:paraId="4B751A9A" w14:textId="3BD1833A" w:rsidR="007B3F26" w:rsidRPr="004D6CAB" w:rsidRDefault="003117C1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Explore the marketing materials and resources available through ATD</w:t>
                      </w:r>
                      <w:r w:rsidR="004D6CAB">
                        <w:t>.</w:t>
                      </w:r>
                    </w:p>
                    <w:p w14:paraId="44B8ACBC" w14:textId="2397EF25" w:rsidR="004D6CAB" w:rsidRPr="004D6CAB" w:rsidRDefault="004D6CAB" w:rsidP="004D6C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</w:t>
                      </w:r>
                      <w:hyperlink r:id="rId30" w:history="1">
                        <w:r w:rsidR="003117C1" w:rsidRPr="003117C1">
                          <w:rPr>
                            <w:rStyle w:val="Hyperlink"/>
                            <w:highlight w:val="lightGray"/>
                          </w:rPr>
                          <w:t>Marketing and Branding Materials webpage</w:t>
                        </w:r>
                      </w:hyperlink>
                      <w:r w:rsidR="003117C1">
                        <w:rPr>
                          <w:highlight w:val="lightGray"/>
                        </w:rPr>
                        <w:t xml:space="preserve">, </w:t>
                      </w:r>
                      <w:hyperlink r:id="rId31" w:history="1">
                        <w:r w:rsidR="003117C1" w:rsidRPr="003117C1">
                          <w:rPr>
                            <w:rStyle w:val="Hyperlink"/>
                            <w:highlight w:val="lightGray"/>
                          </w:rPr>
                          <w:t>Power Membership Resources webpage</w:t>
                        </w:r>
                      </w:hyperlink>
                      <w:r w:rsidR="003117C1">
                        <w:rPr>
                          <w:highlight w:val="lightGray"/>
                        </w:rPr>
                        <w:t xml:space="preserve">, </w:t>
                      </w:r>
                      <w:hyperlink r:id="rId32" w:history="1">
                        <w:r w:rsidR="003117C1" w:rsidRPr="003117C1">
                          <w:rPr>
                            <w:rStyle w:val="Hyperlink"/>
                            <w:highlight w:val="lightGray"/>
                          </w:rPr>
                          <w:t>Free Content for Chapter Leaders</w:t>
                        </w:r>
                      </w:hyperlink>
                      <w:r w:rsidR="003117C1">
                        <w:rPr>
                          <w:highlight w:val="lightGray"/>
                        </w:rPr>
                        <w:t xml:space="preserve">, </w:t>
                      </w:r>
                      <w:hyperlink r:id="rId33" w:history="1">
                        <w:r w:rsidR="009F712B" w:rsidRPr="009F712B">
                          <w:rPr>
                            <w:rStyle w:val="Hyperlink"/>
                            <w:highlight w:val="lightGray"/>
                          </w:rPr>
                          <w:t xml:space="preserve">ATD Chapter Services </w:t>
                        </w:r>
                        <w:r w:rsidR="003117C1" w:rsidRPr="009F712B">
                          <w:rPr>
                            <w:rStyle w:val="Hyperlink"/>
                            <w:highlight w:val="lightGray"/>
                          </w:rPr>
                          <w:t>Social Media</w:t>
                        </w:r>
                      </w:hyperlink>
                    </w:p>
                    <w:p w14:paraId="431E6826" w14:textId="77777777" w:rsidR="00037B2D" w:rsidRDefault="00037B2D" w:rsidP="00037B2D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35BCBE" w14:textId="52D243D5" w:rsidR="00F14831" w:rsidRDefault="00F14831" w:rsidP="00393608">
      <w:pPr>
        <w:rPr>
          <w:b/>
          <w:bCs/>
        </w:rPr>
      </w:pPr>
    </w:p>
    <w:p w14:paraId="31917A19" w14:textId="19186A99" w:rsidR="00393608" w:rsidRPr="00393608" w:rsidRDefault="00393608" w:rsidP="00393608">
      <w:pPr>
        <w:rPr>
          <w:b/>
          <w:bCs/>
        </w:rPr>
      </w:pPr>
    </w:p>
    <w:p w14:paraId="781FBAB4" w14:textId="77777777" w:rsidR="004D6CAB" w:rsidRDefault="004D6CAB" w:rsidP="00AF1C68"/>
    <w:p w14:paraId="7AF8EBFC" w14:textId="655FA36B" w:rsidR="00AF1C68" w:rsidRDefault="004D6CAB" w:rsidP="00AF1C68">
      <w:r>
        <w:br w:type="page"/>
      </w:r>
      <w:r w:rsidR="009C02D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7943E" wp14:editId="2B9D14DF">
                <wp:simplePos x="0" y="0"/>
                <wp:positionH relativeFrom="column">
                  <wp:posOffset>635</wp:posOffset>
                </wp:positionH>
                <wp:positionV relativeFrom="paragraph">
                  <wp:posOffset>236855</wp:posOffset>
                </wp:positionV>
                <wp:extent cx="4137025" cy="480060"/>
                <wp:effectExtent l="0" t="0" r="0" b="0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25" cy="480060"/>
                        </a:xfrm>
                        <a:custGeom>
                          <a:avLst/>
                          <a:gdLst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2240281 w 2240281"/>
                            <a:gd name="connsiteY2" fmla="*/ 822960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1659256 w 2240281"/>
                            <a:gd name="connsiteY2" fmla="*/ 222885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40281" h="822960">
                              <a:moveTo>
                                <a:pt x="0" y="0"/>
                              </a:moveTo>
                              <a:lnTo>
                                <a:pt x="2240281" y="0"/>
                              </a:lnTo>
                              <a:lnTo>
                                <a:pt x="1659256" y="222885"/>
                              </a:lnTo>
                              <a:lnTo>
                                <a:pt x="0" y="82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76E8A" id="Rectangle 10" o:spid="_x0000_s1026" style="position:absolute;margin-left:.05pt;margin-top:18.65pt;width:325.75pt;height:3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0281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" path="m,l2240281,,1659256,222885,,822960,,xe" fillcolor="#70ad47 [3209]" stroked="f">
                <v:path arrowok="t" o:connecttype="custom" o:connectlocs="0,0;4137025,0;3064073,130016;0,480060;0,0" o:connectangles="0,0,0,0,0"/>
              </v:shape>
            </w:pict>
          </mc:Fallback>
        </mc:AlternateContent>
      </w:r>
      <w:r w:rsidR="00FB3C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8DD5E" wp14:editId="56E324F6">
                <wp:simplePos x="0" y="0"/>
                <wp:positionH relativeFrom="column">
                  <wp:posOffset>419100</wp:posOffset>
                </wp:positionH>
                <wp:positionV relativeFrom="paragraph">
                  <wp:posOffset>588010</wp:posOffset>
                </wp:positionV>
                <wp:extent cx="5501884" cy="3476625"/>
                <wp:effectExtent l="0" t="0" r="381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884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7A2DD" w14:textId="41B0CDCA" w:rsidR="00A918D9" w:rsidRPr="00A918D9" w:rsidRDefault="00A918D9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Develop an elevator pitch to recruit new chapter members</w:t>
                            </w:r>
                            <w:r w:rsidR="00126121">
                              <w:t xml:space="preserve"> and volunteers who can assist with </w:t>
                            </w:r>
                            <w:r w:rsidR="003117C1">
                              <w:t>marketing</w:t>
                            </w:r>
                            <w:r w:rsidR="00126121">
                              <w:t xml:space="preserve">-related tasks, such as </w:t>
                            </w:r>
                            <w:r w:rsidR="003117C1">
                              <w:t>writing copy for promotional emails</w:t>
                            </w:r>
                            <w:r>
                              <w:t>.</w:t>
                            </w:r>
                          </w:p>
                          <w:p w14:paraId="158A3138" w14:textId="27E63546" w:rsidR="003117C1" w:rsidRPr="00A338C5" w:rsidRDefault="003117C1" w:rsidP="003117C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Style w:val="Hyperlink"/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  <w:u w:val="none"/>
                              </w:rPr>
                            </w:pPr>
                            <w:r w:rsidRPr="00A918D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34" w:history="1">
                              <w:r w:rsidRPr="00071071">
                                <w:rPr>
                                  <w:rStyle w:val="Hyperlink"/>
                                  <w:highlight w:val="lightGray"/>
                                </w:rPr>
                                <w:t xml:space="preserve">Elevate Your Recruiting Message </w:t>
                              </w:r>
                              <w:r w:rsidR="00863B22">
                                <w:rPr>
                                  <w:rStyle w:val="Hyperlink"/>
                                  <w:highlight w:val="lightGray"/>
                                </w:rPr>
                                <w:t>w</w:t>
                              </w:r>
                              <w:r w:rsidRPr="00071071">
                                <w:rPr>
                                  <w:rStyle w:val="Hyperlink"/>
                                  <w:highlight w:val="lightGray"/>
                                </w:rPr>
                                <w:t>ebcast</w:t>
                              </w:r>
                            </w:hyperlink>
                          </w:p>
                          <w:p w14:paraId="26A178C8" w14:textId="0F924423" w:rsidR="00A338C5" w:rsidRDefault="00A338C5" w:rsidP="00A338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Record and analyze data to assess the success of your chapter’s marketing</w:t>
                            </w:r>
                            <w:r w:rsidR="009322F8">
                              <w:t xml:space="preserve"> and </w:t>
                            </w:r>
                            <w:r>
                              <w:t xml:space="preserve">communications </w:t>
                            </w:r>
                            <w:r w:rsidR="009322F8">
                              <w:t xml:space="preserve">efforts </w:t>
                            </w:r>
                            <w:r>
                              <w:t>and identify opportunities for improvement.</w:t>
                            </w:r>
                          </w:p>
                          <w:p w14:paraId="5C84A79E" w14:textId="0FFE9DDA" w:rsidR="00A338C5" w:rsidRPr="00A338C5" w:rsidRDefault="00A338C5" w:rsidP="00A338C5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56" w:lineRule="auto"/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highlight w:val="lightGray"/>
                              </w:rPr>
                              <w:t>Materials to review: chapter marketing data</w:t>
                            </w:r>
                          </w:p>
                          <w:p w14:paraId="646D3BBA" w14:textId="4F04612B" w:rsidR="004D6CAB" w:rsidRPr="004D6CAB" w:rsidRDefault="004D6CAB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Sharing Our Success (SOS) submissions related to </w:t>
                            </w:r>
                            <w:r w:rsidR="003117C1">
                              <w:t>communication</w:t>
                            </w:r>
                            <w:r>
                              <w:t xml:space="preserve"> to identify best practices that you can implement at your chapter.</w:t>
                            </w:r>
                          </w:p>
                          <w:p w14:paraId="121AB126" w14:textId="28AC8A6C" w:rsidR="004D6CAB" w:rsidRPr="00A338C5" w:rsidRDefault="004D6CAB" w:rsidP="004D6C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35" w:history="1">
                              <w:r w:rsidR="003117C1" w:rsidRPr="003117C1">
                                <w:rPr>
                                  <w:rStyle w:val="Hyperlink"/>
                                  <w:highlight w:val="lightGray"/>
                                </w:rPr>
                                <w:t xml:space="preserve">Communication </w:t>
                              </w:r>
                              <w:r w:rsidRPr="003117C1">
                                <w:rPr>
                                  <w:rStyle w:val="Hyperlink"/>
                                  <w:highlight w:val="lightGray"/>
                                </w:rPr>
                                <w:t>SOS</w:t>
                              </w:r>
                              <w:r w:rsidR="003117C1" w:rsidRPr="003117C1">
                                <w:rPr>
                                  <w:rStyle w:val="Hyperlink"/>
                                  <w:highlight w:val="lightGray"/>
                                </w:rPr>
                                <w:t xml:space="preserve"> Submissions</w:t>
                              </w:r>
                              <w:r w:rsidRPr="003117C1">
                                <w:rPr>
                                  <w:rStyle w:val="Hyperlink"/>
                                  <w:highlight w:val="lightGray"/>
                                </w:rPr>
                                <w:t xml:space="preserve"> webpage</w:t>
                              </w:r>
                            </w:hyperlink>
                          </w:p>
                          <w:p w14:paraId="0A499538" w14:textId="3FF6B601" w:rsidR="00A338C5" w:rsidRPr="004D6CAB" w:rsidRDefault="00A338C5" w:rsidP="00A338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Participate in the ATD Education/Chapter Partnership Program.</w:t>
                            </w:r>
                          </w:p>
                          <w:p w14:paraId="7E472454" w14:textId="31290FAB" w:rsidR="00A338C5" w:rsidRPr="00A338C5" w:rsidRDefault="00A338C5" w:rsidP="00A338C5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36" w:history="1">
                              <w:r w:rsidRPr="00A338C5">
                                <w:rPr>
                                  <w:rStyle w:val="Hyperlink"/>
                                  <w:highlight w:val="lightGray"/>
                                </w:rPr>
                                <w:t>ATD Education/Chapter Partnership Program webpage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37" w:history="1">
                              <w:r w:rsidRPr="00A338C5">
                                <w:rPr>
                                  <w:rStyle w:val="Hyperlink"/>
                                  <w:highlight w:val="lightGray"/>
                                </w:rPr>
                                <w:t>Education/Chapters Partnership Program Toolkit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 </w:t>
                            </w:r>
                          </w:p>
                          <w:p w14:paraId="750F0DC7" w14:textId="77777777" w:rsidR="006E4E35" w:rsidRDefault="006E4E35" w:rsidP="006E4E35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DD5E" id="Text Box 12" o:spid="_x0000_s1035" type="#_x0000_t202" style="position:absolute;margin-left:33pt;margin-top:46.3pt;width:433.2pt;height:27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" filled="f" stroked="f" strokeweight=".5pt">
                <v:textbox inset="3.6pt,7.2pt,0,0">
                  <w:txbxContent>
                    <w:p w14:paraId="2027A2DD" w14:textId="41B0CDCA" w:rsidR="00A918D9" w:rsidRPr="00A918D9" w:rsidRDefault="00A918D9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Develop an elevator pitch to recruit new chapter members</w:t>
                      </w:r>
                      <w:r w:rsidR="00126121">
                        <w:t xml:space="preserve"> and volunteers who can assist with </w:t>
                      </w:r>
                      <w:r w:rsidR="003117C1">
                        <w:t>marketing</w:t>
                      </w:r>
                      <w:r w:rsidR="00126121">
                        <w:t xml:space="preserve">-related tasks, such as </w:t>
                      </w:r>
                      <w:r w:rsidR="003117C1">
                        <w:t>writing copy for promotional emails</w:t>
                      </w:r>
                      <w:r>
                        <w:t>.</w:t>
                      </w:r>
                    </w:p>
                    <w:p w14:paraId="158A3138" w14:textId="27E63546" w:rsidR="003117C1" w:rsidRPr="00A338C5" w:rsidRDefault="003117C1" w:rsidP="003117C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Style w:val="Hyperlink"/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  <w:u w:val="none"/>
                        </w:rPr>
                      </w:pPr>
                      <w:r w:rsidRPr="00A918D9">
                        <w:rPr>
                          <w:highlight w:val="lightGray"/>
                        </w:rPr>
                        <w:t xml:space="preserve">Materials to review: </w:t>
                      </w:r>
                      <w:hyperlink r:id="rId38" w:history="1">
                        <w:r w:rsidRPr="00071071">
                          <w:rPr>
                            <w:rStyle w:val="Hyperlink"/>
                            <w:highlight w:val="lightGray"/>
                          </w:rPr>
                          <w:t xml:space="preserve">Elevate Your Recruiting Message </w:t>
                        </w:r>
                        <w:r w:rsidR="00863B22">
                          <w:rPr>
                            <w:rStyle w:val="Hyperlink"/>
                            <w:highlight w:val="lightGray"/>
                          </w:rPr>
                          <w:t>w</w:t>
                        </w:r>
                        <w:r w:rsidRPr="00071071">
                          <w:rPr>
                            <w:rStyle w:val="Hyperlink"/>
                            <w:highlight w:val="lightGray"/>
                          </w:rPr>
                          <w:t>ebcast</w:t>
                        </w:r>
                      </w:hyperlink>
                    </w:p>
                    <w:p w14:paraId="26A178C8" w14:textId="0F924423" w:rsidR="00A338C5" w:rsidRDefault="00A338C5" w:rsidP="00A338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Record and analyze data to assess the success of your chapter’s marketing</w:t>
                      </w:r>
                      <w:r w:rsidR="009322F8">
                        <w:t xml:space="preserve"> and </w:t>
                      </w:r>
                      <w:r>
                        <w:t xml:space="preserve">communications </w:t>
                      </w:r>
                      <w:r w:rsidR="009322F8">
                        <w:t xml:space="preserve">efforts </w:t>
                      </w:r>
                      <w:r>
                        <w:t>and identify opportunities for improvement.</w:t>
                      </w:r>
                    </w:p>
                    <w:p w14:paraId="5C84A79E" w14:textId="0FFE9DDA" w:rsidR="00A338C5" w:rsidRPr="00A338C5" w:rsidRDefault="00A338C5" w:rsidP="00A338C5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56" w:lineRule="auto"/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>
                        <w:rPr>
                          <w:highlight w:val="lightGray"/>
                        </w:rPr>
                        <w:t>Materials to review: chapter marketing data</w:t>
                      </w:r>
                    </w:p>
                    <w:p w14:paraId="646D3BBA" w14:textId="4F04612B" w:rsidR="004D6CAB" w:rsidRPr="004D6CAB" w:rsidRDefault="004D6CAB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Sharing Our Success (SOS) submissions related to </w:t>
                      </w:r>
                      <w:r w:rsidR="003117C1">
                        <w:t>communication</w:t>
                      </w:r>
                      <w:r>
                        <w:t xml:space="preserve"> to identify best practices that you can implement at your chapter.</w:t>
                      </w:r>
                    </w:p>
                    <w:p w14:paraId="121AB126" w14:textId="28AC8A6C" w:rsidR="004D6CAB" w:rsidRPr="00A338C5" w:rsidRDefault="004D6CAB" w:rsidP="004D6C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</w:t>
                      </w:r>
                      <w:hyperlink r:id="rId39" w:history="1">
                        <w:r w:rsidR="003117C1" w:rsidRPr="003117C1">
                          <w:rPr>
                            <w:rStyle w:val="Hyperlink"/>
                            <w:highlight w:val="lightGray"/>
                          </w:rPr>
                          <w:t xml:space="preserve">Communication </w:t>
                        </w:r>
                        <w:r w:rsidRPr="003117C1">
                          <w:rPr>
                            <w:rStyle w:val="Hyperlink"/>
                            <w:highlight w:val="lightGray"/>
                          </w:rPr>
                          <w:t>SOS</w:t>
                        </w:r>
                        <w:r w:rsidR="003117C1" w:rsidRPr="003117C1">
                          <w:rPr>
                            <w:rStyle w:val="Hyperlink"/>
                            <w:highlight w:val="lightGray"/>
                          </w:rPr>
                          <w:t xml:space="preserve"> Submissions</w:t>
                        </w:r>
                        <w:r w:rsidRPr="003117C1">
                          <w:rPr>
                            <w:rStyle w:val="Hyperlink"/>
                            <w:highlight w:val="lightGray"/>
                          </w:rPr>
                          <w:t xml:space="preserve"> webpage</w:t>
                        </w:r>
                      </w:hyperlink>
                    </w:p>
                    <w:p w14:paraId="0A499538" w14:textId="3FF6B601" w:rsidR="00A338C5" w:rsidRPr="004D6CAB" w:rsidRDefault="00A338C5" w:rsidP="00A338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Participate in the ATD Education/Chapter Partnership Program.</w:t>
                      </w:r>
                    </w:p>
                    <w:p w14:paraId="7E472454" w14:textId="31290FAB" w:rsidR="00A338C5" w:rsidRPr="00A338C5" w:rsidRDefault="00A338C5" w:rsidP="00A338C5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</w:t>
                      </w:r>
                      <w:hyperlink r:id="rId40" w:history="1">
                        <w:r w:rsidRPr="00A338C5">
                          <w:rPr>
                            <w:rStyle w:val="Hyperlink"/>
                            <w:highlight w:val="lightGray"/>
                          </w:rPr>
                          <w:t>ATD Education/Chapter Partnership Program webpage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41" w:history="1">
                        <w:r w:rsidRPr="00A338C5">
                          <w:rPr>
                            <w:rStyle w:val="Hyperlink"/>
                            <w:highlight w:val="lightGray"/>
                          </w:rPr>
                          <w:t>Education/Chapters Partnership Program Toolkit</w:t>
                        </w:r>
                      </w:hyperlink>
                      <w:r>
                        <w:rPr>
                          <w:highlight w:val="lightGray"/>
                        </w:rPr>
                        <w:t xml:space="preserve"> </w:t>
                      </w:r>
                    </w:p>
                    <w:p w14:paraId="750F0DC7" w14:textId="77777777" w:rsidR="006E4E35" w:rsidRDefault="006E4E35" w:rsidP="006E4E35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F84BB" wp14:editId="6A53F0B8">
                <wp:simplePos x="0" y="0"/>
                <wp:positionH relativeFrom="column">
                  <wp:posOffset>-57150</wp:posOffset>
                </wp:positionH>
                <wp:positionV relativeFrom="paragraph">
                  <wp:posOffset>-133985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001F9" w14:textId="0A0DB6E3" w:rsidR="005E1970" w:rsidRPr="00A3151A" w:rsidRDefault="005E1970" w:rsidP="005E197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</w:t>
                            </w:r>
                            <w:r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 Days</w:t>
                            </w:r>
                            <w:r w:rsidR="004D6CAB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F84BB" id="Text Box 11" o:spid="_x0000_s1036" type="#_x0000_t202" style="position:absolute;margin-left:-4.5pt;margin-top:-10.5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y+Ig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" filled="f" stroked="f">
                <v:textbox style="mso-fit-shape-to-text:t">
                  <w:txbxContent>
                    <w:p w14:paraId="574001F9" w14:textId="0A0DB6E3" w:rsidR="005E1970" w:rsidRPr="00A3151A" w:rsidRDefault="005E1970" w:rsidP="005E1970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</w:t>
                      </w:r>
                      <w:r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 Days</w:t>
                      </w:r>
                      <w:r w:rsidR="004D6CAB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1C68" w:rsidSect="00737E9C">
      <w:headerReference w:type="default" r:id="rId42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C57C" w14:textId="77777777" w:rsidR="00614841" w:rsidRDefault="00614841" w:rsidP="00D72492">
      <w:pPr>
        <w:spacing w:after="0" w:line="240" w:lineRule="auto"/>
      </w:pPr>
      <w:r>
        <w:separator/>
      </w:r>
    </w:p>
  </w:endnote>
  <w:endnote w:type="continuationSeparator" w:id="0">
    <w:p w14:paraId="05E6CB0B" w14:textId="77777777" w:rsidR="00614841" w:rsidRDefault="00614841" w:rsidP="00D7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C3D18" w14:textId="77777777" w:rsidR="00614841" w:rsidRDefault="00614841" w:rsidP="00D72492">
      <w:pPr>
        <w:spacing w:after="0" w:line="240" w:lineRule="auto"/>
      </w:pPr>
      <w:r>
        <w:separator/>
      </w:r>
    </w:p>
  </w:footnote>
  <w:footnote w:type="continuationSeparator" w:id="0">
    <w:p w14:paraId="1B0C73AB" w14:textId="77777777" w:rsidR="00614841" w:rsidRDefault="00614841" w:rsidP="00D7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E8C7" w14:textId="4F4615B2" w:rsidR="006269DF" w:rsidRPr="00A3151A" w:rsidRDefault="00D04177" w:rsidP="003117C1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 xml:space="preserve">VP of </w:t>
    </w:r>
    <w:r w:rsidR="003117C1">
      <w:rPr>
        <w:b/>
        <w:bCs/>
        <w:sz w:val="28"/>
      </w:rPr>
      <w:t>Marketing/Communications</w:t>
    </w:r>
    <w:r w:rsidR="00A3151A">
      <w:rPr>
        <w:b/>
        <w:bCs/>
        <w:sz w:val="28"/>
      </w:rPr>
      <w:t xml:space="preserve"> Onboarding Road Map</w:t>
    </w:r>
  </w:p>
  <w:p w14:paraId="34EE39A0" w14:textId="4638BE16" w:rsidR="006269DF" w:rsidRDefault="006269DF" w:rsidP="00D72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DC2"/>
    <w:multiLevelType w:val="hybridMultilevel"/>
    <w:tmpl w:val="9FBA2F8C"/>
    <w:lvl w:ilvl="0" w:tplc="8C483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21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C0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A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4C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5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21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6C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C4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0B79"/>
    <w:multiLevelType w:val="hybridMultilevel"/>
    <w:tmpl w:val="535A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5205A"/>
    <w:multiLevelType w:val="hybridMultilevel"/>
    <w:tmpl w:val="B10E1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A132FC"/>
    <w:multiLevelType w:val="hybridMultilevel"/>
    <w:tmpl w:val="3A5665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F8214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D7D31" w:themeColor="accent2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92"/>
    <w:rsid w:val="00023D61"/>
    <w:rsid w:val="00037B2D"/>
    <w:rsid w:val="0006326B"/>
    <w:rsid w:val="000B7D28"/>
    <w:rsid w:val="001108B6"/>
    <w:rsid w:val="00126121"/>
    <w:rsid w:val="001A74DC"/>
    <w:rsid w:val="001E3D4C"/>
    <w:rsid w:val="00230906"/>
    <w:rsid w:val="002813F9"/>
    <w:rsid w:val="002D7174"/>
    <w:rsid w:val="002E7096"/>
    <w:rsid w:val="003117C1"/>
    <w:rsid w:val="00393608"/>
    <w:rsid w:val="004365CA"/>
    <w:rsid w:val="004532CC"/>
    <w:rsid w:val="004A316C"/>
    <w:rsid w:val="004D3BC9"/>
    <w:rsid w:val="004D6CAB"/>
    <w:rsid w:val="005E1970"/>
    <w:rsid w:val="00612BBF"/>
    <w:rsid w:val="00614841"/>
    <w:rsid w:val="006269DF"/>
    <w:rsid w:val="006E4E35"/>
    <w:rsid w:val="007235AD"/>
    <w:rsid w:val="00737E9C"/>
    <w:rsid w:val="0075680A"/>
    <w:rsid w:val="007B3F26"/>
    <w:rsid w:val="00863B22"/>
    <w:rsid w:val="008646B7"/>
    <w:rsid w:val="008A5DC5"/>
    <w:rsid w:val="008C5A28"/>
    <w:rsid w:val="008C6D3C"/>
    <w:rsid w:val="008D4AFF"/>
    <w:rsid w:val="009071E9"/>
    <w:rsid w:val="0092407A"/>
    <w:rsid w:val="009322F8"/>
    <w:rsid w:val="009A6A76"/>
    <w:rsid w:val="009C02D4"/>
    <w:rsid w:val="009F287C"/>
    <w:rsid w:val="009F712B"/>
    <w:rsid w:val="00A07799"/>
    <w:rsid w:val="00A3151A"/>
    <w:rsid w:val="00A338C5"/>
    <w:rsid w:val="00A918D9"/>
    <w:rsid w:val="00AF1C68"/>
    <w:rsid w:val="00B0799C"/>
    <w:rsid w:val="00B35B4B"/>
    <w:rsid w:val="00B7535F"/>
    <w:rsid w:val="00C02642"/>
    <w:rsid w:val="00C155A2"/>
    <w:rsid w:val="00C505CE"/>
    <w:rsid w:val="00C55E48"/>
    <w:rsid w:val="00CA0B87"/>
    <w:rsid w:val="00CD10E3"/>
    <w:rsid w:val="00D04177"/>
    <w:rsid w:val="00D72492"/>
    <w:rsid w:val="00D72782"/>
    <w:rsid w:val="00D763EA"/>
    <w:rsid w:val="00D847CE"/>
    <w:rsid w:val="00DB4A5B"/>
    <w:rsid w:val="00DD7B51"/>
    <w:rsid w:val="00E10CFB"/>
    <w:rsid w:val="00E12630"/>
    <w:rsid w:val="00E638DA"/>
    <w:rsid w:val="00EA77B5"/>
    <w:rsid w:val="00ED0DD7"/>
    <w:rsid w:val="00F14831"/>
    <w:rsid w:val="00F47ABD"/>
    <w:rsid w:val="00F97954"/>
    <w:rsid w:val="00FB3C5C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30007"/>
  <w15:chartTrackingRefBased/>
  <w15:docId w15:val="{8EB3C215-7638-4B9B-8B6B-C8810A32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92"/>
  </w:style>
  <w:style w:type="paragraph" w:styleId="Footer">
    <w:name w:val="footer"/>
    <w:basedOn w:val="Normal"/>
    <w:link w:val="Foot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92"/>
  </w:style>
  <w:style w:type="paragraph" w:styleId="ListParagraph">
    <w:name w:val="List Paragraph"/>
    <w:basedOn w:val="Normal"/>
    <w:uiPriority w:val="34"/>
    <w:qFormat/>
    <w:rsid w:val="00AF1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C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1C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316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936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936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D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4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iles.astd.org/ChapterServices/%21CLC%20New%20Website/Resources/Toolkits/Resources%20By%20Leadership%20Position%20Toolkit/ATDChapterMarketingCommunications.doc?_ga=2.160625597.1837891381.1544452308-1106022880.1509126965" TargetMode="External"/><Relationship Id="rId18" Type="http://schemas.openxmlformats.org/officeDocument/2006/relationships/hyperlink" Target="http://www.td.org/nac" TargetMode="External"/><Relationship Id="rId26" Type="http://schemas.openxmlformats.org/officeDocument/2006/relationships/hyperlink" Target="http://www.td.org/crm" TargetMode="External"/><Relationship Id="rId39" Type="http://schemas.openxmlformats.org/officeDocument/2006/relationships/hyperlink" Target="https://www.td.org/chapters/clc/sos/sos-all/communicati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d.org/chapters/clc/marketing-and-branding-materials" TargetMode="External"/><Relationship Id="rId34" Type="http://schemas.openxmlformats.org/officeDocument/2006/relationships/hyperlink" Target="https://www.td.org/videos/elevate-your-recruiting-message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td.org/crm" TargetMode="External"/><Relationship Id="rId25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33" Type="http://schemas.openxmlformats.org/officeDocument/2006/relationships/hyperlink" Target="https://www.td.org/chapters/clc/social-media" TargetMode="External"/><Relationship Id="rId38" Type="http://schemas.openxmlformats.org/officeDocument/2006/relationships/hyperlink" Target="https://www.td.org/videos/elevate-your-recruiting-mess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20" Type="http://schemas.openxmlformats.org/officeDocument/2006/relationships/hyperlink" Target="https://www.td.org/chapters/clc/care/element-matrix" TargetMode="External"/><Relationship Id="rId29" Type="http://schemas.openxmlformats.org/officeDocument/2006/relationships/hyperlink" Target="https://www.td.org/chapters/clc/care/element-matrix" TargetMode="External"/><Relationship Id="rId41" Type="http://schemas.openxmlformats.org/officeDocument/2006/relationships/hyperlink" Target="http://files.astd.org.s3.amazonaws.com/ChapterServices/%21CLC%20New%20Website/Chapter%20Administration%20Landing%20Page/Education%20Partnerships/ATD%20Education%20Chapter%20Partnership%20Toolkit%20%20092917.pdf?_ga=2.139067059.1837891381.1544452308-1106022880.15091269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les.astd.org/ChapterServices/ATD-Branding-Hub/ATD-Chapter-Style-Guide-0714.pdf?_ga=2.168343201.1837891381.1544452308-1106022880.1509126965" TargetMode="External"/><Relationship Id="rId24" Type="http://schemas.openxmlformats.org/officeDocument/2006/relationships/hyperlink" Target="https://www.td.org/chapters/clc/social-media" TargetMode="External"/><Relationship Id="rId32" Type="http://schemas.openxmlformats.org/officeDocument/2006/relationships/hyperlink" Target="https://www.td.org/chapter-leader-community-clc/chapter-leader-free-content" TargetMode="External"/><Relationship Id="rId37" Type="http://schemas.openxmlformats.org/officeDocument/2006/relationships/hyperlink" Target="http://files.astd.org.s3.amazonaws.com/ChapterServices/%21CLC%20New%20Website/Chapter%20Administration%20Landing%20Page/Education%20Partnerships/ATD%20Education%20Chapter%20Partnership%20Toolkit%20%20092917.pdf?_ga=2.139067059.1837891381.1544452308-1106022880.1509126965" TargetMode="External"/><Relationship Id="rId40" Type="http://schemas.openxmlformats.org/officeDocument/2006/relationships/hyperlink" Target="https://www.td.org/chapters/clc/education-partnersh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astd.org/ChapterServices/ATD-Branding-Hub/ATD-Chapter-Style-Guide-0714.pdf?_ga=2.168343201.1837891381.1544452308-1106022880.1509126965" TargetMode="External"/><Relationship Id="rId23" Type="http://schemas.openxmlformats.org/officeDocument/2006/relationships/hyperlink" Target="https://www.td.org/chapter-leader-community-clc/chapter-leader-free-content" TargetMode="External"/><Relationship Id="rId28" Type="http://schemas.openxmlformats.org/officeDocument/2006/relationships/hyperlink" Target="https://www.td.org/chapters/clc/care" TargetMode="External"/><Relationship Id="rId36" Type="http://schemas.openxmlformats.org/officeDocument/2006/relationships/hyperlink" Target="https://www.td.org/chapters/clc/education-partnership" TargetMode="External"/><Relationship Id="rId10" Type="http://schemas.openxmlformats.org/officeDocument/2006/relationships/hyperlink" Target="http://files.astd.org/ChapterServices/Toolkits/Communications%20Toolkit%202015.pdf?_ga=2.100897537.1837891381.1544452308-1106022880.1509126965" TargetMode="External"/><Relationship Id="rId19" Type="http://schemas.openxmlformats.org/officeDocument/2006/relationships/hyperlink" Target="https://www.td.org/chapters/clc/care" TargetMode="External"/><Relationship Id="rId31" Type="http://schemas.openxmlformats.org/officeDocument/2006/relationships/hyperlink" Target="https://www.td.org/chapters/clc/powermembership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iles.astd.org/ChapterServices/%21CLC%20New%20Website/Resources/Toolkits/Resources%20By%20Leadership%20Position%20Toolkit/ATDChapterMarketingCommunications.doc?_ga=2.160625597.1837891381.1544452308-1106022880.1509126965" TargetMode="External"/><Relationship Id="rId14" Type="http://schemas.openxmlformats.org/officeDocument/2006/relationships/hyperlink" Target="http://files.astd.org/ChapterServices/Toolkits/Communications%20Toolkit%202015.pdf?_ga=2.100897537.1837891381.1544452308-1106022880.1509126965" TargetMode="External"/><Relationship Id="rId22" Type="http://schemas.openxmlformats.org/officeDocument/2006/relationships/hyperlink" Target="https://www.td.org/chapters/clc/powermembership" TargetMode="External"/><Relationship Id="rId27" Type="http://schemas.openxmlformats.org/officeDocument/2006/relationships/hyperlink" Target="http://www.td.org/nac" TargetMode="External"/><Relationship Id="rId30" Type="http://schemas.openxmlformats.org/officeDocument/2006/relationships/hyperlink" Target="https://www.td.org/chapters/clc/marketing-and-branding-materials" TargetMode="External"/><Relationship Id="rId35" Type="http://schemas.openxmlformats.org/officeDocument/2006/relationships/hyperlink" Target="https://www.td.org/chapters/clc/sos/sos-all/communicatio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50BA5-D28E-4860-9A05-3142F607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Vaillancourt</dc:creator>
  <cp:keywords/>
  <dc:description/>
  <cp:lastModifiedBy>Kylie Malloy</cp:lastModifiedBy>
  <cp:revision>4</cp:revision>
  <dcterms:created xsi:type="dcterms:W3CDTF">2019-07-10T18:46:00Z</dcterms:created>
  <dcterms:modified xsi:type="dcterms:W3CDTF">2019-08-14T19:31:00Z</dcterms:modified>
</cp:coreProperties>
</file>