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46" w:rsidRPr="00090046" w:rsidRDefault="00090046" w:rsidP="0009004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09004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Want to get some visibility and help ATDCFL?</w:t>
      </w:r>
    </w:p>
    <w:p w:rsidR="00090046" w:rsidRPr="00090046" w:rsidRDefault="00090046" w:rsidP="0009004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Dear {</w:t>
      </w:r>
      <w:proofErr w:type="spellStart"/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Contact_First_Name</w:t>
      </w:r>
      <w:proofErr w:type="spellEnd"/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},</w:t>
      </w:r>
    </w:p>
    <w:p w:rsidR="00090046" w:rsidRPr="00090046" w:rsidRDefault="00090046" w:rsidP="000900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Have you thought about getting involved with ATDCFL, but were unsure how to go about it?</w:t>
      </w:r>
    </w:p>
    <w:p w:rsidR="00090046" w:rsidRPr="00090046" w:rsidRDefault="00090046" w:rsidP="000900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We have opportunities for you to make a big contribution in just a few hours of your time each month.  Our 2018 Call for Nominations is open!</w:t>
      </w:r>
    </w:p>
    <w:p w:rsidR="00090046" w:rsidRPr="00090046" w:rsidRDefault="00090046" w:rsidP="000900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We're looking for volunteers willing and able to step into a chapter leadership role to work alongside other board members on chapter initiatives. </w:t>
      </w:r>
    </w:p>
    <w:p w:rsidR="00090046" w:rsidRPr="00090046" w:rsidRDefault="00090046" w:rsidP="00090046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We currently expect to have the following open roles on the ballot: </w:t>
      </w:r>
    </w:p>
    <w:p w:rsidR="00090046" w:rsidRPr="00090046" w:rsidRDefault="00090046" w:rsidP="00090046">
      <w:p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The list below represents the roles we expect to fill for the 2018 Voting Board of Directors. Creating the slate for elections is a dynamic process and the list below could change.</w:t>
      </w:r>
    </w:p>
    <w:p w:rsidR="00090046" w:rsidRPr="00090046" w:rsidRDefault="00090046" w:rsidP="00090046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VP of Member Services (New)</w:t>
      </w:r>
    </w:p>
    <w:p w:rsidR="00090046" w:rsidRPr="00090046" w:rsidRDefault="00090046" w:rsidP="00090046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VP of Engagement (Restructured)</w:t>
      </w:r>
    </w:p>
    <w:p w:rsidR="00090046" w:rsidRPr="00090046" w:rsidRDefault="00090046" w:rsidP="00090046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VP of Program Operations (New)</w:t>
      </w:r>
    </w:p>
    <w:p w:rsidR="00090046" w:rsidRPr="00090046" w:rsidRDefault="00090046" w:rsidP="00090046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VP of Technology (New)</w:t>
      </w:r>
    </w:p>
    <w:p w:rsidR="00090046" w:rsidRPr="00090046" w:rsidRDefault="00090046" w:rsidP="00090046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VP of Professional Development (Restructured)</w:t>
      </w:r>
    </w:p>
    <w:p w:rsidR="00090046" w:rsidRPr="00090046" w:rsidRDefault="00090046" w:rsidP="00090046">
      <w:pPr>
        <w:numPr>
          <w:ilvl w:val="0"/>
          <w:numId w:val="1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VP of Finance</w:t>
      </w:r>
    </w:p>
    <w:p w:rsidR="00090046" w:rsidRPr="00090046" w:rsidRDefault="00090046" w:rsidP="00090046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In addition to our board of director roles, we expect to fill the Non-Voting roles listed below.</w:t>
      </w: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Membership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Revenue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Community Outreach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Special Events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Chapter Administration (New)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Program Content (New)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Program Operations (New)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Volunteers (New)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Member Surveys (New)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Communication (New)</w:t>
      </w:r>
    </w:p>
    <w:p w:rsidR="00090046" w:rsidRPr="00090046" w:rsidRDefault="00090046" w:rsidP="00090046">
      <w:pPr>
        <w:numPr>
          <w:ilvl w:val="0"/>
          <w:numId w:val="2"/>
        </w:num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Director of Mentoring (New)</w:t>
      </w:r>
    </w:p>
    <w:p w:rsidR="00090046" w:rsidRPr="00090046" w:rsidRDefault="00090046" w:rsidP="00090046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All Nomination Forms must be submitted by or before the deadline, September 8, 2017 at 5 PM ET. Click </w:t>
      </w:r>
      <w:hyperlink r:id="rId5" w:tgtFrame="_blank" w:history="1">
        <w:r w:rsidRPr="00090046">
          <w:rPr>
            <w:rFonts w:ascii="Verdana" w:eastAsia="Times New Roman" w:hAnsi="Verdana" w:cs="Times New Roman"/>
            <w:color w:val="0000FF"/>
            <w:sz w:val="21"/>
            <w:szCs w:val="21"/>
            <w:u w:val="single"/>
          </w:rPr>
          <w:t>here</w:t>
        </w:r>
      </w:hyperlink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 for a complete job description for each role.</w:t>
      </w:r>
    </w:p>
    <w:p w:rsidR="00090046" w:rsidRPr="00090046" w:rsidRDefault="00090046" w:rsidP="00090046">
      <w:pPr>
        <w:spacing w:before="100" w:beforeAutospacing="1" w:after="100" w:afterAutospacing="1" w:line="180" w:lineRule="atLeast"/>
        <w:rPr>
          <w:rFonts w:ascii="Verdana" w:eastAsia="Times New Roman" w:hAnsi="Verdana" w:cs="Times New Roman"/>
          <w:color w:val="000000"/>
          <w:szCs w:val="24"/>
        </w:rPr>
      </w:pPr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If you have questions, email Rosa Espinal </w:t>
      </w:r>
      <w:hyperlink r:id="rId6" w:history="1">
        <w:r w:rsidRPr="00090046">
          <w:rPr>
            <w:rFonts w:ascii="Verdana" w:eastAsia="Times New Roman" w:hAnsi="Verdana" w:cs="Times New Roman"/>
            <w:color w:val="0000FF"/>
            <w:sz w:val="21"/>
            <w:szCs w:val="21"/>
            <w:u w:val="single"/>
          </w:rPr>
          <w:t>presidentelect@tdcentralflorida.org</w:t>
        </w:r>
      </w:hyperlink>
      <w:r w:rsidRPr="00090046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</w:p>
    <w:p w:rsidR="00B20CE3" w:rsidRDefault="009F4809"/>
    <w:sectPr w:rsidR="00B2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C053C"/>
    <w:multiLevelType w:val="multilevel"/>
    <w:tmpl w:val="F640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74E86"/>
    <w:multiLevelType w:val="multilevel"/>
    <w:tmpl w:val="690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46"/>
    <w:rsid w:val="000075A2"/>
    <w:rsid w:val="00090046"/>
    <w:rsid w:val="000F152D"/>
    <w:rsid w:val="004B1106"/>
    <w:rsid w:val="00526910"/>
    <w:rsid w:val="008F429F"/>
    <w:rsid w:val="009F4809"/>
    <w:rsid w:val="00D241E4"/>
    <w:rsid w:val="00DD22FA"/>
    <w:rsid w:val="00D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27F65-340E-41E2-806F-4C552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00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04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MacroText1">
    <w:name w:val="Macro Text1"/>
    <w:basedOn w:val="DefaultParagraphFont"/>
    <w:rsid w:val="00090046"/>
  </w:style>
  <w:style w:type="character" w:styleId="Hyperlink">
    <w:name w:val="Hyperlink"/>
    <w:basedOn w:val="DefaultParagraphFont"/>
    <w:uiPriority w:val="99"/>
    <w:semiHidden/>
    <w:unhideWhenUsed/>
    <w:rsid w:val="00090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elect@tdcentralflorida.org" TargetMode="External"/><Relationship Id="rId5" Type="http://schemas.openxmlformats.org/officeDocument/2006/relationships/hyperlink" Target="https://tdcentralflorida.org/resources/Documents/2018%20Chapter%20Job%20Descript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SVO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Espinal</dc:creator>
  <cp:keywords/>
  <dc:description/>
  <cp:lastModifiedBy>Rosa Espinal</cp:lastModifiedBy>
  <cp:revision>2</cp:revision>
  <dcterms:created xsi:type="dcterms:W3CDTF">2018-02-05T14:26:00Z</dcterms:created>
  <dcterms:modified xsi:type="dcterms:W3CDTF">2018-02-05T14:26:00Z</dcterms:modified>
</cp:coreProperties>
</file>