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Chattanooga Association for Talent Development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CH4087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Chattanooga, TN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Small (Less than 100)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Steve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Swink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or Karla Byrd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steve.swink@thetrainingengine.com</w:t>
              </w:r>
            </w:hyperlink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(423) - 987 - 8582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Director of Programs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http://www.atdchatt.org</w:t>
              </w:r>
            </w:hyperlink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#Slack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Maximize the real-time communications and strategy planning through channels on #Slack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Members/Volunteers time-schedules; this tool has addressed just-in-time needs from the members of a channel to give input on what is needed from various people in a channel and documented for history purposes. Example: Documents uploaded into the channel for members’ review.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The application chimes the user as if it is a text message in the app and the members instantly is contacted by the channel of messages that may deal with issues, concerns and/or ideas all at the members’ finger tips.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Without having to go back and search email, wait for an answer through multiple emails, or make a phone call.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Providing local presence with the best practices in talent development.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leaders (and potentially rank and file members) can share “discoveries” and best practices in an asynchronous “come and go” fashion.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Slack is a powerful collaboration tool that can be used not only for administrative tasks, but also ongoing training and “just-in-time” learning initiatives. It can also serve as a basis for curating “water cooler” and sometime otherwise hard to capture knowledge.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Board members, volunteers, new leadership for the chapter, administration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 cost; just your time to communicate with your channel/team 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 Created new #Slack account</w:t>
            </w:r>
            <w:r>
              <w:rPr>
                <w:rFonts w:ascii="Tahoma" w:hAnsi="Tahoma" w:cs="Tahoma"/>
                <w:sz w:val="18"/>
                <w:szCs w:val="18"/>
              </w:rPr>
              <w:br/>
              <w:t>2. Created various channels for chapter-board, programs, membership, special-projects, finance</w:t>
            </w:r>
            <w:r>
              <w:rPr>
                <w:rFonts w:ascii="Tahoma" w:hAnsi="Tahoma" w:cs="Tahoma"/>
                <w:sz w:val="18"/>
                <w:szCs w:val="18"/>
              </w:rPr>
              <w:br/>
              <w:t>3. Send invites to different members via appropriate channel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Easy to use! Everything is in one place. Reduces back and forth emails.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Consider standard user naming conventions (such as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firstname.lastname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>) for ease in locating and “tagging” other users.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All board members; office admins. chapter documentation. 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Saw or heard of SOS on an area call with my NAC</w:t>
            </w:r>
          </w:p>
        </w:tc>
      </w:tr>
      <w:tr w:rsidR="002977D5" w:rsidTr="002977D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977D5" w:rsidRDefault="002977D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624860" w:rsidRDefault="00624860">
      <w:bookmarkStart w:id="0" w:name="_GoBack"/>
      <w:bookmarkEnd w:id="0"/>
    </w:p>
    <w:sectPr w:rsidR="00624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37"/>
    <w:rsid w:val="002977D5"/>
    <w:rsid w:val="00475C37"/>
    <w:rsid w:val="006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6333-4A38-4C7F-B2D8-F2F732B6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77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7D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97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td.org?p=eyJzIjoiWWlKMjJ3Sk50WHplSXZUbzZ4TWgxeVZXVEY0IiwidiI6MSwicCI6IntcInVcIjozMDUzMDYwOCxcInZcIjoxLFwidXJsXCI6XCJodHRwOlxcXC9cXFwvdGQub3JnXFxcL2FsY1wiLFwiaWRcIjpcIjQzMTkyMGZjMjZkNDRlNzg5ZGZkYmY3YjE3NTI1ZGRl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atdchatt.org?p=eyJzIjoiNXRLWnVfWlN4SG5rY0dzc3dHNnZsV1g3NVVzIiwidiI6MSwicCI6IntcInVcIjozMDUzMDYwOCxcInZcIjoxLFwidXJsXCI6XCJodHRwOlxcXC9cXFwvd3d3LmF0ZGNoYXR0Lm9yZ1wiLFwiaWRcIjpcIjQzMTkyMGZjMjZkNDRlNzg5ZGZkYmY3YjE3NTI1ZGRlXCIsXCJ1cmxfaWRzXCI6W1wiNGFkNzJiNTcyNDFhOGFmYTI1ODM4NDZhNWQ3Y2Y2NTI4MzJmYjkyYlwiXX0ifQ" TargetMode="External"/><Relationship Id="rId4" Type="http://schemas.openxmlformats.org/officeDocument/2006/relationships/hyperlink" Target="mailto:steve.swink@thetrainingeng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2017-02-09T15:28:00Z</dcterms:created>
  <dcterms:modified xsi:type="dcterms:W3CDTF">2017-02-09T15:28:00Z</dcterms:modified>
</cp:coreProperties>
</file>