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0E2AB" w14:textId="77777777" w:rsidR="009E7A90" w:rsidRDefault="009E7A90" w:rsidP="009E7A90">
      <w:pPr>
        <w:pStyle w:val="NoSpacing"/>
      </w:pPr>
    </w:p>
    <w:p w14:paraId="28E47D1C" w14:textId="40B0CE18" w:rsidR="007D59CC" w:rsidRPr="00C34AB2" w:rsidRDefault="005B47C3" w:rsidP="007D59C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</w:t>
      </w:r>
      <w:r w:rsidR="002F63E3">
        <w:rPr>
          <w:rFonts w:asciiTheme="minorHAnsi" w:hAnsiTheme="minorHAnsi" w:cstheme="minorHAnsi"/>
          <w:b/>
          <w:sz w:val="28"/>
          <w:szCs w:val="28"/>
        </w:rPr>
        <w:t>PTD</w:t>
      </w:r>
      <w:r w:rsidR="007D59CC" w:rsidRPr="00C34AB2">
        <w:rPr>
          <w:rFonts w:asciiTheme="minorHAnsi" w:hAnsiTheme="minorHAnsi" w:cstheme="minorHAnsi"/>
          <w:b/>
          <w:sz w:val="28"/>
          <w:szCs w:val="28"/>
        </w:rPr>
        <w:t xml:space="preserve"> PRESS RELEASE TEMPLATE</w:t>
      </w:r>
    </w:p>
    <w:p w14:paraId="60A05D7B" w14:textId="77777777" w:rsidR="007D59CC" w:rsidRPr="00A33D0D" w:rsidRDefault="007D59CC" w:rsidP="007D59C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A33D0D">
        <w:rPr>
          <w:rFonts w:asciiTheme="minorHAnsi" w:hAnsiTheme="minorHAnsi" w:cstheme="minorHAnsi"/>
        </w:rPr>
        <w:t>&lt;PR/media contact in your organization</w:t>
      </w:r>
    </w:p>
    <w:p w14:paraId="032F2E60" w14:textId="77777777" w:rsidR="007D59CC" w:rsidRPr="00A33D0D" w:rsidRDefault="007D59CC" w:rsidP="007D59C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A33D0D">
        <w:rPr>
          <w:rFonts w:asciiTheme="minorHAnsi" w:hAnsiTheme="minorHAnsi" w:cstheme="minorHAnsi"/>
        </w:rPr>
        <w:t>Name/phone/email&gt;</w:t>
      </w:r>
    </w:p>
    <w:p w14:paraId="4412C190" w14:textId="77777777" w:rsidR="007D59CC" w:rsidRDefault="007D59CC" w:rsidP="007D59CC">
      <w:pPr>
        <w:jc w:val="center"/>
        <w:rPr>
          <w:rFonts w:asciiTheme="minorHAnsi" w:hAnsiTheme="minorHAnsi" w:cstheme="minorHAnsi"/>
          <w:b/>
        </w:rPr>
      </w:pPr>
    </w:p>
    <w:p w14:paraId="1E987CFF" w14:textId="64DB7409" w:rsidR="007D59CC" w:rsidRPr="00A33D0D" w:rsidRDefault="007D59CC" w:rsidP="007D59CC">
      <w:pPr>
        <w:jc w:val="center"/>
        <w:rPr>
          <w:rFonts w:asciiTheme="minorHAnsi" w:hAnsiTheme="minorHAnsi" w:cstheme="minorHAnsi"/>
          <w:b/>
        </w:rPr>
      </w:pPr>
      <w:r w:rsidRPr="00A33D0D">
        <w:rPr>
          <w:rFonts w:asciiTheme="minorHAnsi" w:hAnsiTheme="minorHAnsi" w:cstheme="minorHAnsi"/>
          <w:b/>
        </w:rPr>
        <w:t xml:space="preserve">&lt;INSERT NAME HERE&gt; Earns the </w:t>
      </w:r>
      <w:r w:rsidR="005B47C3">
        <w:rPr>
          <w:rFonts w:asciiTheme="minorHAnsi" w:hAnsiTheme="minorHAnsi" w:cstheme="minorHAnsi"/>
          <w:b/>
        </w:rPr>
        <w:t>A</w:t>
      </w:r>
      <w:r w:rsidR="002F63E3">
        <w:rPr>
          <w:rFonts w:asciiTheme="minorHAnsi" w:hAnsiTheme="minorHAnsi" w:cstheme="minorHAnsi"/>
          <w:b/>
        </w:rPr>
        <w:t>PTD</w:t>
      </w:r>
      <w:r>
        <w:rPr>
          <w:rFonts w:asciiTheme="minorHAnsi" w:hAnsiTheme="minorHAnsi" w:cstheme="minorHAnsi"/>
          <w:b/>
        </w:rPr>
        <w:t>®</w:t>
      </w:r>
      <w:r w:rsidRPr="00A33D0D">
        <w:rPr>
          <w:rFonts w:asciiTheme="minorHAnsi" w:hAnsiTheme="minorHAnsi" w:cstheme="minorHAnsi"/>
          <w:b/>
        </w:rPr>
        <w:t xml:space="preserve"> Credential from </w:t>
      </w:r>
      <w:r w:rsidRPr="00A33D0D">
        <w:rPr>
          <w:rFonts w:asciiTheme="minorHAnsi" w:hAnsiTheme="minorHAnsi" w:cstheme="minorHAnsi"/>
          <w:b/>
        </w:rPr>
        <w:br/>
        <w:t>the ATD Certification Institute</w:t>
      </w:r>
    </w:p>
    <w:p w14:paraId="5AFFF849" w14:textId="08110221" w:rsidR="007D59CC" w:rsidRPr="00A33D0D" w:rsidRDefault="007D59CC" w:rsidP="007D59CC">
      <w:pPr>
        <w:spacing w:after="0" w:line="240" w:lineRule="auto"/>
        <w:rPr>
          <w:rFonts w:asciiTheme="minorHAnsi" w:hAnsiTheme="minorHAnsi" w:cstheme="minorHAnsi"/>
        </w:rPr>
      </w:pPr>
      <w:r w:rsidRPr="00A33D0D">
        <w:rPr>
          <w:rFonts w:asciiTheme="minorHAnsi" w:hAnsiTheme="minorHAnsi" w:cstheme="minorHAnsi"/>
        </w:rPr>
        <w:t xml:space="preserve">&lt;CITY, STATE&gt; DATE – &lt;ORGANIZATION NAME&gt; is pleased to announce that &lt;NAME, </w:t>
      </w:r>
      <w:r w:rsidR="00DF0434">
        <w:rPr>
          <w:rFonts w:asciiTheme="minorHAnsi" w:hAnsiTheme="minorHAnsi" w:cstheme="minorHAnsi"/>
        </w:rPr>
        <w:t>A</w:t>
      </w:r>
      <w:r w:rsidRPr="00A33D0D">
        <w:rPr>
          <w:rFonts w:asciiTheme="minorHAnsi" w:hAnsiTheme="minorHAnsi" w:cstheme="minorHAnsi"/>
        </w:rPr>
        <w:t>P</w:t>
      </w:r>
      <w:r w:rsidR="002F63E3">
        <w:rPr>
          <w:rFonts w:asciiTheme="minorHAnsi" w:hAnsiTheme="minorHAnsi" w:cstheme="minorHAnsi"/>
        </w:rPr>
        <w:t>TD</w:t>
      </w:r>
      <w:r w:rsidRPr="00A33D0D">
        <w:rPr>
          <w:rFonts w:asciiTheme="minorHAnsi" w:hAnsiTheme="minorHAnsi" w:cstheme="minorHAnsi"/>
        </w:rPr>
        <w:t xml:space="preserve">&gt; has earned the </w:t>
      </w:r>
      <w:r w:rsidR="00DF0434">
        <w:rPr>
          <w:rFonts w:asciiTheme="minorHAnsi" w:hAnsiTheme="minorHAnsi" w:cstheme="minorHAnsi"/>
        </w:rPr>
        <w:t>Associate</w:t>
      </w:r>
      <w:r w:rsidRPr="00A33D0D">
        <w:rPr>
          <w:rFonts w:asciiTheme="minorHAnsi" w:hAnsiTheme="minorHAnsi" w:cstheme="minorHAnsi"/>
        </w:rPr>
        <w:t xml:space="preserve"> Profession</w:t>
      </w:r>
      <w:r w:rsidR="009447CE">
        <w:rPr>
          <w:rFonts w:asciiTheme="minorHAnsi" w:hAnsiTheme="minorHAnsi" w:cstheme="minorHAnsi"/>
        </w:rPr>
        <w:t xml:space="preserve">al in Learning and Performance® </w:t>
      </w:r>
      <w:r w:rsidRPr="00A33D0D">
        <w:rPr>
          <w:rFonts w:asciiTheme="minorHAnsi" w:hAnsiTheme="minorHAnsi" w:cstheme="minorHAnsi"/>
        </w:rPr>
        <w:t xml:space="preserve">credential from </w:t>
      </w:r>
      <w:r w:rsidR="002F63E3">
        <w:rPr>
          <w:rFonts w:asciiTheme="minorHAnsi" w:hAnsiTheme="minorHAnsi" w:cstheme="minorHAnsi"/>
        </w:rPr>
        <w:t>t</w:t>
      </w:r>
      <w:r w:rsidR="002F63E3" w:rsidRPr="00A33D0D">
        <w:rPr>
          <w:rFonts w:asciiTheme="minorHAnsi" w:hAnsiTheme="minorHAnsi" w:cstheme="minorHAnsi"/>
        </w:rPr>
        <w:t xml:space="preserve">he </w:t>
      </w:r>
      <w:r w:rsidR="002F63E3">
        <w:rPr>
          <w:rFonts w:asciiTheme="minorHAnsi" w:hAnsiTheme="minorHAnsi" w:cstheme="minorHAnsi"/>
        </w:rPr>
        <w:t xml:space="preserve">Association for Talent Development </w:t>
      </w:r>
      <w:r w:rsidR="002F63E3" w:rsidRPr="00A33D0D">
        <w:rPr>
          <w:rFonts w:asciiTheme="minorHAnsi" w:hAnsiTheme="minorHAnsi" w:cstheme="minorHAnsi"/>
        </w:rPr>
        <w:t>Certification Institute</w:t>
      </w:r>
      <w:r w:rsidR="002F63E3" w:rsidDel="002F63E3">
        <w:rPr>
          <w:rFonts w:asciiTheme="minorHAnsi" w:hAnsiTheme="minorHAnsi" w:cstheme="minorHAnsi"/>
        </w:rPr>
        <w:t xml:space="preserve"> </w:t>
      </w:r>
      <w:r w:rsidR="00E07E23">
        <w:rPr>
          <w:rFonts w:asciiTheme="minorHAnsi" w:hAnsiTheme="minorHAnsi" w:cstheme="minorHAnsi"/>
        </w:rPr>
        <w:t>(</w:t>
      </w:r>
      <w:r w:rsidR="002F63E3">
        <w:rPr>
          <w:rFonts w:asciiTheme="minorHAnsi" w:hAnsiTheme="minorHAnsi" w:cstheme="minorHAnsi"/>
        </w:rPr>
        <w:t>ATD CI</w:t>
      </w:r>
      <w:r w:rsidR="00E07E23">
        <w:rPr>
          <w:rFonts w:asciiTheme="minorHAnsi" w:hAnsiTheme="minorHAnsi" w:cstheme="minorHAnsi"/>
        </w:rPr>
        <w:t>), formerly ASTD CI</w:t>
      </w:r>
      <w:r w:rsidRPr="00A33D0D">
        <w:rPr>
          <w:rFonts w:asciiTheme="minorHAnsi" w:hAnsiTheme="minorHAnsi" w:cstheme="minorHAnsi"/>
        </w:rPr>
        <w:t xml:space="preserve">. Earning the </w:t>
      </w:r>
      <w:r w:rsidR="00DF0434">
        <w:rPr>
          <w:rFonts w:asciiTheme="minorHAnsi" w:hAnsiTheme="minorHAnsi" w:cstheme="minorHAnsi"/>
        </w:rPr>
        <w:t>A</w:t>
      </w:r>
      <w:r w:rsidR="002F63E3">
        <w:rPr>
          <w:rFonts w:asciiTheme="minorHAnsi" w:hAnsiTheme="minorHAnsi" w:cstheme="minorHAnsi"/>
        </w:rPr>
        <w:t>PTD</w:t>
      </w:r>
      <w:r w:rsidRPr="00A33D0D">
        <w:rPr>
          <w:rFonts w:asciiTheme="minorHAnsi" w:hAnsiTheme="minorHAnsi" w:cstheme="minorHAnsi"/>
        </w:rPr>
        <w:t xml:space="preserve"> </w:t>
      </w:r>
      <w:r w:rsidR="00E07E23" w:rsidRPr="00A33D0D">
        <w:rPr>
          <w:rFonts w:asciiTheme="minorHAnsi" w:hAnsiTheme="minorHAnsi" w:cstheme="minorHAnsi"/>
        </w:rPr>
        <w:t>c</w:t>
      </w:r>
      <w:r w:rsidR="00E07E23">
        <w:rPr>
          <w:rFonts w:asciiTheme="minorHAnsi" w:hAnsiTheme="minorHAnsi" w:cstheme="minorHAnsi"/>
        </w:rPr>
        <w:t>ertification</w:t>
      </w:r>
      <w:r w:rsidR="00E07E23" w:rsidRPr="00A33D0D">
        <w:rPr>
          <w:rFonts w:asciiTheme="minorHAnsi" w:hAnsiTheme="minorHAnsi" w:cstheme="minorHAnsi"/>
        </w:rPr>
        <w:t xml:space="preserve"> </w:t>
      </w:r>
      <w:r w:rsidRPr="00A33D0D">
        <w:rPr>
          <w:rFonts w:asciiTheme="minorHAnsi" w:hAnsiTheme="minorHAnsi" w:cstheme="minorHAnsi"/>
        </w:rPr>
        <w:t xml:space="preserve">means &lt;NAME, </w:t>
      </w:r>
      <w:r w:rsidR="002F63E3">
        <w:rPr>
          <w:rFonts w:asciiTheme="minorHAnsi" w:hAnsiTheme="minorHAnsi" w:cstheme="minorHAnsi"/>
        </w:rPr>
        <w:t>CPTD</w:t>
      </w:r>
      <w:r w:rsidRPr="00A33D0D">
        <w:rPr>
          <w:rFonts w:asciiTheme="minorHAnsi" w:hAnsiTheme="minorHAnsi" w:cstheme="minorHAnsi"/>
        </w:rPr>
        <w:t xml:space="preserve">&gt; possesses the knowledge and skills to be a top performer in the </w:t>
      </w:r>
      <w:r w:rsidR="00E07E23">
        <w:rPr>
          <w:rFonts w:asciiTheme="minorHAnsi" w:hAnsiTheme="minorHAnsi" w:cstheme="minorHAnsi"/>
        </w:rPr>
        <w:t>talent development</w:t>
      </w:r>
      <w:r w:rsidRPr="00A33D0D">
        <w:rPr>
          <w:rFonts w:asciiTheme="minorHAnsi" w:hAnsiTheme="minorHAnsi" w:cstheme="minorHAnsi"/>
        </w:rPr>
        <w:t xml:space="preserve"> field.</w:t>
      </w:r>
    </w:p>
    <w:p w14:paraId="28E4E475" w14:textId="77777777" w:rsidR="007D59CC" w:rsidRPr="00A33D0D" w:rsidRDefault="007D59CC" w:rsidP="007D59CC">
      <w:pPr>
        <w:spacing w:after="0" w:line="240" w:lineRule="auto"/>
        <w:rPr>
          <w:rFonts w:asciiTheme="minorHAnsi" w:hAnsiTheme="minorHAnsi" w:cstheme="minorHAnsi"/>
        </w:rPr>
      </w:pPr>
    </w:p>
    <w:p w14:paraId="701D3178" w14:textId="725E4F6F" w:rsidR="007D59CC" w:rsidRPr="00A33D0D" w:rsidRDefault="00D775A9" w:rsidP="007D59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Those who earn the</w:t>
      </w:r>
      <w:r w:rsidR="007D59CC" w:rsidRPr="00A33D0D">
        <w:rPr>
          <w:rFonts w:asciiTheme="minorHAnsi" w:hAnsiTheme="minorHAnsi" w:cstheme="minorHAnsi"/>
        </w:rPr>
        <w:t xml:space="preserve"> </w:t>
      </w:r>
      <w:r w:rsidR="00DF0434">
        <w:rPr>
          <w:rFonts w:asciiTheme="minorHAnsi" w:hAnsiTheme="minorHAnsi" w:cstheme="minorHAnsi"/>
        </w:rPr>
        <w:t>A</w:t>
      </w:r>
      <w:r w:rsidR="002F63E3">
        <w:rPr>
          <w:rFonts w:asciiTheme="minorHAnsi" w:hAnsiTheme="minorHAnsi" w:cstheme="minorHAnsi"/>
        </w:rPr>
        <w:t>PTD</w:t>
      </w:r>
      <w:r>
        <w:rPr>
          <w:rFonts w:asciiTheme="minorHAnsi" w:hAnsiTheme="minorHAnsi" w:cstheme="minorHAnsi"/>
        </w:rPr>
        <w:t xml:space="preserve"> credential</w:t>
      </w:r>
      <w:r w:rsidR="007D59CC" w:rsidRPr="00A33D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</w:t>
      </w:r>
      <w:r w:rsidR="007D59CC" w:rsidRPr="00A33D0D">
        <w:rPr>
          <w:rFonts w:asciiTheme="minorHAnsi" w:hAnsiTheme="minorHAnsi" w:cstheme="minorHAnsi"/>
        </w:rPr>
        <w:t>recogni</w:t>
      </w:r>
      <w:r>
        <w:rPr>
          <w:rFonts w:asciiTheme="minorHAnsi" w:hAnsiTheme="minorHAnsi" w:cstheme="minorHAnsi"/>
        </w:rPr>
        <w:t>zed as having</w:t>
      </w:r>
      <w:r w:rsidR="00E07E23">
        <w:rPr>
          <w:rFonts w:asciiTheme="minorHAnsi" w:hAnsiTheme="minorHAnsi" w:cstheme="minorHAnsi"/>
        </w:rPr>
        <w:t xml:space="preserve"> an</w:t>
      </w:r>
      <w:r w:rsidR="007D59CC" w:rsidRPr="00A33D0D">
        <w:rPr>
          <w:rFonts w:asciiTheme="minorHAnsi" w:hAnsiTheme="minorHAnsi" w:cstheme="minorHAnsi"/>
        </w:rPr>
        <w:t xml:space="preserve"> overall understanding of the </w:t>
      </w:r>
      <w:r w:rsidR="002F63E3">
        <w:rPr>
          <w:rFonts w:asciiTheme="minorHAnsi" w:hAnsiTheme="minorHAnsi" w:cstheme="minorHAnsi"/>
        </w:rPr>
        <w:t>23 capabilities necessary for success in</w:t>
      </w:r>
      <w:r w:rsidR="007D59CC" w:rsidRPr="00A33D0D">
        <w:rPr>
          <w:rFonts w:asciiTheme="minorHAnsi" w:hAnsiTheme="minorHAnsi" w:cstheme="minorHAnsi"/>
        </w:rPr>
        <w:t xml:space="preserve"> </w:t>
      </w:r>
      <w:r w:rsidR="00E07E23">
        <w:rPr>
          <w:rFonts w:asciiTheme="minorHAnsi" w:hAnsiTheme="minorHAnsi" w:cstheme="minorHAnsi"/>
        </w:rPr>
        <w:t>talent development</w:t>
      </w:r>
      <w:r w:rsidR="008B7D75">
        <w:rPr>
          <w:rFonts w:asciiTheme="minorHAnsi" w:hAnsiTheme="minorHAnsi" w:cstheme="minorHAnsi"/>
        </w:rPr>
        <w:t xml:space="preserve"> as defined by the </w:t>
      </w:r>
      <w:r w:rsidR="002F63E3">
        <w:rPr>
          <w:rFonts w:asciiTheme="minorHAnsi" w:hAnsiTheme="minorHAnsi" w:cstheme="minorHAnsi"/>
        </w:rPr>
        <w:t>Talent Development Capability</w:t>
      </w:r>
      <w:r w:rsidR="007D59CC" w:rsidRPr="00A33D0D">
        <w:rPr>
          <w:rFonts w:asciiTheme="minorHAnsi" w:hAnsiTheme="minorHAnsi" w:cstheme="minorHAnsi"/>
        </w:rPr>
        <w:t xml:space="preserve"> Model™ and </w:t>
      </w:r>
      <w:r>
        <w:rPr>
          <w:rFonts w:asciiTheme="minorHAnsi" w:hAnsiTheme="minorHAnsi" w:cstheme="minorHAnsi"/>
        </w:rPr>
        <w:t>the ability to</w:t>
      </w:r>
      <w:r w:rsidR="007D59CC" w:rsidRPr="00A33D0D">
        <w:rPr>
          <w:rFonts w:asciiTheme="minorHAnsi" w:hAnsiTheme="minorHAnsi" w:cstheme="minorHAnsi"/>
        </w:rPr>
        <w:t xml:space="preserve"> apply this knowledge in the workplace. </w:t>
      </w:r>
      <w:r w:rsidR="007B5EB7">
        <w:rPr>
          <w:rFonts w:asciiTheme="minorHAnsi" w:hAnsiTheme="minorHAnsi" w:cstheme="minorHAnsi"/>
        </w:rPr>
        <w:t>C</w:t>
      </w:r>
      <w:r w:rsidR="007D59CC" w:rsidRPr="00A33D0D">
        <w:rPr>
          <w:rFonts w:asciiTheme="minorHAnsi" w:hAnsiTheme="minorHAnsi" w:cstheme="minorHAnsi"/>
        </w:rPr>
        <w:t>redentials provid</w:t>
      </w:r>
      <w:r>
        <w:rPr>
          <w:rFonts w:asciiTheme="minorHAnsi" w:hAnsiTheme="minorHAnsi" w:cstheme="minorHAnsi"/>
        </w:rPr>
        <w:t>e</w:t>
      </w:r>
      <w:r w:rsidR="007D59CC" w:rsidRPr="00A33D0D">
        <w:rPr>
          <w:rFonts w:asciiTheme="minorHAnsi" w:hAnsiTheme="minorHAnsi" w:cstheme="minorHAnsi"/>
        </w:rPr>
        <w:t xml:space="preserve"> a roadmap for professional development, enhanc</w:t>
      </w:r>
      <w:r>
        <w:rPr>
          <w:rFonts w:asciiTheme="minorHAnsi" w:hAnsiTheme="minorHAnsi" w:cstheme="minorHAnsi"/>
        </w:rPr>
        <w:t>e</w:t>
      </w:r>
      <w:r w:rsidR="007D59CC" w:rsidRPr="00A33D0D">
        <w:rPr>
          <w:rFonts w:asciiTheme="minorHAnsi" w:hAnsiTheme="minorHAnsi" w:cstheme="minorHAnsi"/>
        </w:rPr>
        <w:t xml:space="preserve"> </w:t>
      </w:r>
      <w:r w:rsidR="00E07E23">
        <w:rPr>
          <w:rFonts w:asciiTheme="minorHAnsi" w:hAnsiTheme="minorHAnsi" w:cstheme="minorHAnsi"/>
        </w:rPr>
        <w:t xml:space="preserve">performance, </w:t>
      </w:r>
      <w:r w:rsidR="007D59CC" w:rsidRPr="00A33D0D">
        <w:rPr>
          <w:rFonts w:asciiTheme="minorHAnsi" w:hAnsiTheme="minorHAnsi" w:cstheme="minorHAnsi"/>
        </w:rPr>
        <w:t>and broaden career opportunities.</w:t>
      </w:r>
    </w:p>
    <w:p w14:paraId="2AFFC80C" w14:textId="77777777" w:rsidR="007D59CC" w:rsidRPr="00A33D0D" w:rsidRDefault="007D59CC" w:rsidP="007D59CC">
      <w:pPr>
        <w:spacing w:after="0" w:line="240" w:lineRule="auto"/>
        <w:rPr>
          <w:rFonts w:asciiTheme="minorHAnsi" w:hAnsiTheme="minorHAnsi" w:cstheme="minorHAnsi"/>
        </w:rPr>
      </w:pPr>
    </w:p>
    <w:p w14:paraId="31AA4D27" w14:textId="6D7F3BE8" w:rsidR="007D59CC" w:rsidRPr="00A33D0D" w:rsidRDefault="007D59CC" w:rsidP="007D59CC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A33D0D">
        <w:rPr>
          <w:rFonts w:asciiTheme="minorHAnsi" w:hAnsiTheme="minorHAnsi" w:cstheme="minorHAnsi"/>
        </w:rPr>
        <w:t xml:space="preserve">To earn the </w:t>
      </w:r>
      <w:r w:rsidR="00DF0434">
        <w:rPr>
          <w:rFonts w:asciiTheme="minorHAnsi" w:hAnsiTheme="minorHAnsi" w:cstheme="minorHAnsi"/>
        </w:rPr>
        <w:t>A</w:t>
      </w:r>
      <w:r w:rsidR="002F63E3">
        <w:rPr>
          <w:rFonts w:asciiTheme="minorHAnsi" w:hAnsiTheme="minorHAnsi" w:cstheme="minorHAnsi"/>
        </w:rPr>
        <w:t>PTD</w:t>
      </w:r>
      <w:r w:rsidRPr="00A33D0D">
        <w:rPr>
          <w:rFonts w:asciiTheme="minorHAnsi" w:hAnsiTheme="minorHAnsi" w:cstheme="minorHAnsi"/>
        </w:rPr>
        <w:t xml:space="preserve"> certification</w:t>
      </w:r>
      <w:r w:rsidR="00E07E23">
        <w:rPr>
          <w:rFonts w:asciiTheme="minorHAnsi" w:hAnsiTheme="minorHAnsi" w:cstheme="minorHAnsi"/>
        </w:rPr>
        <w:t>,</w:t>
      </w:r>
      <w:r w:rsidRPr="00A33D0D">
        <w:rPr>
          <w:rFonts w:asciiTheme="minorHAnsi" w:hAnsiTheme="minorHAnsi" w:cstheme="minorHAnsi"/>
        </w:rPr>
        <w:t xml:space="preserve"> &lt;NAME&gt; acquired industry-related experience</w:t>
      </w:r>
      <w:r w:rsidR="002F63E3">
        <w:rPr>
          <w:rFonts w:asciiTheme="minorHAnsi" w:hAnsiTheme="minorHAnsi" w:cstheme="minorHAnsi"/>
        </w:rPr>
        <w:t xml:space="preserve"> and</w:t>
      </w:r>
      <w:r w:rsidRPr="00A33D0D">
        <w:rPr>
          <w:rFonts w:asciiTheme="minorHAnsi" w:hAnsiTheme="minorHAnsi" w:cstheme="minorHAnsi"/>
        </w:rPr>
        <w:t xml:space="preserve"> successfully passed </w:t>
      </w:r>
      <w:r w:rsidR="00DF0434">
        <w:rPr>
          <w:rFonts w:asciiTheme="minorHAnsi" w:hAnsiTheme="minorHAnsi" w:cstheme="minorHAnsi"/>
        </w:rPr>
        <w:t xml:space="preserve">the knowledge </w:t>
      </w:r>
      <w:r w:rsidR="00762D85">
        <w:rPr>
          <w:rFonts w:asciiTheme="minorHAnsi" w:hAnsiTheme="minorHAnsi" w:cstheme="minorHAnsi"/>
        </w:rPr>
        <w:t xml:space="preserve">examination. </w:t>
      </w:r>
      <w:r w:rsidRPr="00A33D0D">
        <w:rPr>
          <w:rFonts w:asciiTheme="minorHAnsi" w:hAnsiTheme="minorHAnsi" w:cstheme="minorHAnsi"/>
        </w:rPr>
        <w:t xml:space="preserve">The </w:t>
      </w:r>
      <w:r w:rsidR="00DF0434">
        <w:rPr>
          <w:rFonts w:asciiTheme="minorHAnsi" w:hAnsiTheme="minorHAnsi" w:cstheme="minorHAnsi"/>
        </w:rPr>
        <w:t>A</w:t>
      </w:r>
      <w:r w:rsidR="002F63E3">
        <w:rPr>
          <w:rFonts w:asciiTheme="minorHAnsi" w:hAnsiTheme="minorHAnsi" w:cstheme="minorHAnsi"/>
        </w:rPr>
        <w:t>PTD</w:t>
      </w:r>
      <w:r w:rsidRPr="00A33D0D">
        <w:rPr>
          <w:rFonts w:asciiTheme="minorHAnsi" w:hAnsiTheme="minorHAnsi" w:cstheme="minorHAnsi"/>
        </w:rPr>
        <w:t xml:space="preserve"> certification process is rigorous and </w:t>
      </w:r>
      <w:r w:rsidR="00E07E23">
        <w:rPr>
          <w:rFonts w:asciiTheme="minorHAnsi" w:hAnsiTheme="minorHAnsi" w:cstheme="minorHAnsi"/>
        </w:rPr>
        <w:t xml:space="preserve">challenging. It </w:t>
      </w:r>
      <w:r w:rsidRPr="00A33D0D">
        <w:rPr>
          <w:rFonts w:asciiTheme="minorHAnsi" w:hAnsiTheme="minorHAnsi" w:cstheme="minorHAnsi"/>
        </w:rPr>
        <w:t>produces candidates with a breadth of knowledge that brings significant benefit</w:t>
      </w:r>
      <w:r w:rsidR="007B5EB7">
        <w:rPr>
          <w:rFonts w:asciiTheme="minorHAnsi" w:hAnsiTheme="minorHAnsi" w:cstheme="minorHAnsi"/>
        </w:rPr>
        <w:t>s</w:t>
      </w:r>
      <w:r w:rsidRPr="00A33D0D">
        <w:rPr>
          <w:rFonts w:asciiTheme="minorHAnsi" w:hAnsiTheme="minorHAnsi" w:cstheme="minorHAnsi"/>
        </w:rPr>
        <w:t xml:space="preserve"> to their employers, colleagues</w:t>
      </w:r>
      <w:r w:rsidR="00E07E23">
        <w:rPr>
          <w:rFonts w:asciiTheme="minorHAnsi" w:hAnsiTheme="minorHAnsi" w:cstheme="minorHAnsi"/>
        </w:rPr>
        <w:t>,</w:t>
      </w:r>
      <w:r w:rsidRPr="00A33D0D">
        <w:rPr>
          <w:rFonts w:asciiTheme="minorHAnsi" w:hAnsiTheme="minorHAnsi" w:cstheme="minorHAnsi"/>
        </w:rPr>
        <w:t xml:space="preserve"> and clie</w:t>
      </w:r>
      <w:r w:rsidR="008B7D75">
        <w:rPr>
          <w:rFonts w:asciiTheme="minorHAnsi" w:hAnsiTheme="minorHAnsi" w:cstheme="minorHAnsi"/>
        </w:rPr>
        <w:t>nts</w:t>
      </w:r>
      <w:r w:rsidR="005D66E8">
        <w:rPr>
          <w:rFonts w:asciiTheme="minorHAnsi" w:hAnsiTheme="minorHAnsi" w:cstheme="minorHAnsi"/>
        </w:rPr>
        <w:t xml:space="preserve">. </w:t>
      </w:r>
      <w:r w:rsidRPr="00A33D0D">
        <w:rPr>
          <w:rFonts w:asciiTheme="minorHAnsi" w:hAnsiTheme="minorHAnsi" w:cstheme="minorHAnsi"/>
          <w:color w:val="000000"/>
        </w:rPr>
        <w:t xml:space="preserve">Employing </w:t>
      </w:r>
      <w:r w:rsidR="00DF0434">
        <w:rPr>
          <w:rFonts w:asciiTheme="minorHAnsi" w:hAnsiTheme="minorHAnsi" w:cstheme="minorHAnsi"/>
          <w:color w:val="000000"/>
        </w:rPr>
        <w:t>A</w:t>
      </w:r>
      <w:r w:rsidR="002F63E3">
        <w:rPr>
          <w:rFonts w:asciiTheme="minorHAnsi" w:hAnsiTheme="minorHAnsi" w:cstheme="minorHAnsi"/>
          <w:color w:val="000000"/>
        </w:rPr>
        <w:t>PTD</w:t>
      </w:r>
      <w:r w:rsidRPr="00A33D0D">
        <w:rPr>
          <w:rFonts w:asciiTheme="minorHAnsi" w:hAnsiTheme="minorHAnsi" w:cstheme="minorHAnsi"/>
          <w:color w:val="000000"/>
        </w:rPr>
        <w:t xml:space="preserve"> credential holders brings respect to an organization’s </w:t>
      </w:r>
      <w:r w:rsidR="00E07E23" w:rsidRPr="00A33D0D">
        <w:rPr>
          <w:rFonts w:asciiTheme="minorHAnsi" w:hAnsiTheme="minorHAnsi" w:cstheme="minorHAnsi"/>
          <w:color w:val="000000"/>
        </w:rPr>
        <w:t>t</w:t>
      </w:r>
      <w:r w:rsidR="00E07E23">
        <w:rPr>
          <w:rFonts w:asciiTheme="minorHAnsi" w:hAnsiTheme="minorHAnsi" w:cstheme="minorHAnsi"/>
          <w:color w:val="000000"/>
        </w:rPr>
        <w:t>alent development</w:t>
      </w:r>
      <w:r w:rsidR="00E07E23" w:rsidRPr="00A33D0D">
        <w:rPr>
          <w:rFonts w:asciiTheme="minorHAnsi" w:hAnsiTheme="minorHAnsi" w:cstheme="minorHAnsi"/>
          <w:color w:val="000000"/>
        </w:rPr>
        <w:t xml:space="preserve"> </w:t>
      </w:r>
      <w:r w:rsidRPr="00A33D0D">
        <w:rPr>
          <w:rFonts w:asciiTheme="minorHAnsi" w:hAnsiTheme="minorHAnsi" w:cstheme="minorHAnsi"/>
          <w:color w:val="000000"/>
        </w:rPr>
        <w:t xml:space="preserve">function and </w:t>
      </w:r>
      <w:r w:rsidR="00E07E23">
        <w:rPr>
          <w:rFonts w:asciiTheme="minorHAnsi" w:hAnsiTheme="minorHAnsi" w:cstheme="minorHAnsi"/>
          <w:color w:val="000000"/>
        </w:rPr>
        <w:t xml:space="preserve">helps to </w:t>
      </w:r>
      <w:r w:rsidRPr="00A33D0D">
        <w:rPr>
          <w:rFonts w:asciiTheme="minorHAnsi" w:hAnsiTheme="minorHAnsi" w:cstheme="minorHAnsi"/>
          <w:color w:val="000000"/>
        </w:rPr>
        <w:t>ensure successful learning programs</w:t>
      </w:r>
      <w:r w:rsidR="00E07E23">
        <w:rPr>
          <w:rFonts w:asciiTheme="minorHAnsi" w:hAnsiTheme="minorHAnsi" w:cstheme="minorHAnsi"/>
          <w:color w:val="000000"/>
        </w:rPr>
        <w:t xml:space="preserve"> and organizational </w:t>
      </w:r>
      <w:r w:rsidR="00622957">
        <w:rPr>
          <w:rFonts w:asciiTheme="minorHAnsi" w:hAnsiTheme="minorHAnsi" w:cstheme="minorHAnsi"/>
          <w:color w:val="000000"/>
        </w:rPr>
        <w:t>impact</w:t>
      </w:r>
      <w:r w:rsidR="005D66E8">
        <w:rPr>
          <w:rFonts w:asciiTheme="minorHAnsi" w:hAnsiTheme="minorHAnsi" w:cstheme="minorHAnsi"/>
          <w:color w:val="000000"/>
        </w:rPr>
        <w:t>.</w:t>
      </w:r>
      <w:r w:rsidRPr="00A33D0D">
        <w:rPr>
          <w:rFonts w:asciiTheme="minorHAnsi" w:hAnsiTheme="minorHAnsi" w:cstheme="minorHAnsi"/>
          <w:color w:val="000000"/>
        </w:rPr>
        <w:t xml:space="preserve"> </w:t>
      </w:r>
    </w:p>
    <w:p w14:paraId="057537D6" w14:textId="77777777" w:rsidR="008B7D75" w:rsidRPr="00A33D0D" w:rsidRDefault="008B7D75" w:rsidP="007D59CC">
      <w:pPr>
        <w:spacing w:after="0" w:line="240" w:lineRule="auto"/>
        <w:rPr>
          <w:rFonts w:asciiTheme="minorHAnsi" w:hAnsiTheme="minorHAnsi" w:cstheme="minorHAnsi"/>
        </w:rPr>
      </w:pPr>
    </w:p>
    <w:p w14:paraId="7CEBC409" w14:textId="71D6BAC9" w:rsidR="007D59CC" w:rsidRPr="00A33D0D" w:rsidRDefault="007D59CC" w:rsidP="007D59CC">
      <w:pPr>
        <w:spacing w:after="0" w:line="240" w:lineRule="auto"/>
        <w:rPr>
          <w:rFonts w:asciiTheme="minorHAnsi" w:hAnsiTheme="minorHAnsi" w:cstheme="minorHAnsi"/>
        </w:rPr>
      </w:pPr>
      <w:r w:rsidRPr="00A33D0D">
        <w:rPr>
          <w:rFonts w:asciiTheme="minorHAnsi" w:hAnsiTheme="minorHAnsi" w:cstheme="minorHAnsi"/>
        </w:rPr>
        <w:t xml:space="preserve">More information about the </w:t>
      </w:r>
      <w:r w:rsidR="00DF0434">
        <w:rPr>
          <w:rFonts w:asciiTheme="minorHAnsi" w:hAnsiTheme="minorHAnsi" w:cstheme="minorHAnsi"/>
        </w:rPr>
        <w:t>A</w:t>
      </w:r>
      <w:r w:rsidR="002F63E3">
        <w:rPr>
          <w:rFonts w:asciiTheme="minorHAnsi" w:hAnsiTheme="minorHAnsi" w:cstheme="minorHAnsi"/>
        </w:rPr>
        <w:t>PTD</w:t>
      </w:r>
      <w:r w:rsidRPr="00A33D0D">
        <w:rPr>
          <w:rFonts w:asciiTheme="minorHAnsi" w:hAnsiTheme="minorHAnsi" w:cstheme="minorHAnsi"/>
        </w:rPr>
        <w:t xml:space="preserve"> program may be found at </w:t>
      </w:r>
      <w:hyperlink r:id="rId9" w:history="1">
        <w:r w:rsidR="00DF0434" w:rsidRPr="00176BCE">
          <w:rPr>
            <w:rStyle w:val="Hyperlink"/>
          </w:rPr>
          <w:t>td.org/APTD</w:t>
        </w:r>
      </w:hyperlink>
      <w:r w:rsidR="00912857">
        <w:t xml:space="preserve">. </w:t>
      </w:r>
      <w:r w:rsidRPr="00A33D0D">
        <w:rPr>
          <w:rFonts w:asciiTheme="minorHAnsi" w:hAnsiTheme="minorHAnsi" w:cstheme="minorHAnsi"/>
        </w:rPr>
        <w:t xml:space="preserve">Additional questions should be directed to </w:t>
      </w:r>
      <w:hyperlink r:id="rId10" w:history="1">
        <w:r w:rsidR="00DF0434" w:rsidRPr="000B0C83">
          <w:rPr>
            <w:rStyle w:val="Hyperlink"/>
            <w:rFonts w:asciiTheme="minorHAnsi" w:hAnsiTheme="minorHAnsi" w:cstheme="minorHAnsi"/>
          </w:rPr>
          <w:t>CPTDcertification@td.org</w:t>
        </w:r>
      </w:hyperlink>
      <w:r w:rsidRPr="00A33D0D">
        <w:rPr>
          <w:rFonts w:asciiTheme="minorHAnsi" w:hAnsiTheme="minorHAnsi" w:cstheme="minorHAnsi"/>
        </w:rPr>
        <w:t>.</w:t>
      </w:r>
    </w:p>
    <w:p w14:paraId="7BCC8F6B" w14:textId="77777777" w:rsidR="007D59CC" w:rsidRDefault="007D59CC" w:rsidP="007D59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14:paraId="71A6E957" w14:textId="77777777" w:rsidR="007D59CC" w:rsidRPr="004D64ED" w:rsidRDefault="007D59CC" w:rsidP="007D59C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D64ED">
        <w:rPr>
          <w:rFonts w:asciiTheme="minorHAnsi" w:hAnsiTheme="minorHAnsi" w:cstheme="minorHAnsi"/>
        </w:rPr>
        <w:t xml:space="preserve">About </w:t>
      </w:r>
      <w:r w:rsidR="008B7D75" w:rsidRPr="004D64ED">
        <w:rPr>
          <w:rFonts w:asciiTheme="minorHAnsi" w:hAnsiTheme="minorHAnsi" w:cstheme="minorHAnsi"/>
        </w:rPr>
        <w:t>ATD</w:t>
      </w:r>
      <w:r w:rsidRPr="004D64ED">
        <w:rPr>
          <w:rFonts w:asciiTheme="minorHAnsi" w:hAnsiTheme="minorHAnsi" w:cstheme="minorHAnsi"/>
        </w:rPr>
        <w:t xml:space="preserve"> and the </w:t>
      </w:r>
      <w:r w:rsidR="008B7D75" w:rsidRPr="004D64ED">
        <w:rPr>
          <w:rFonts w:asciiTheme="minorHAnsi" w:hAnsiTheme="minorHAnsi" w:cstheme="minorHAnsi"/>
        </w:rPr>
        <w:t>ATD</w:t>
      </w:r>
      <w:r w:rsidRPr="004D64ED">
        <w:rPr>
          <w:rFonts w:asciiTheme="minorHAnsi" w:hAnsiTheme="minorHAnsi" w:cstheme="minorHAnsi"/>
        </w:rPr>
        <w:t xml:space="preserve"> Certification Institute</w:t>
      </w:r>
      <w:r w:rsidRPr="004D64ED">
        <w:rPr>
          <w:rFonts w:asciiTheme="minorHAnsi" w:hAnsiTheme="minorHAnsi" w:cstheme="minorHAnsi"/>
        </w:rPr>
        <w:br/>
      </w:r>
    </w:p>
    <w:p w14:paraId="2B5296FB" w14:textId="6FF6F8A4" w:rsidR="007D59CC" w:rsidRPr="00A33D0D" w:rsidRDefault="008B7D75" w:rsidP="007D59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ATD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is the world’s largest association dedicated to </w:t>
      </w:r>
      <w:r w:rsidR="00E07E23">
        <w:rPr>
          <w:rFonts w:asciiTheme="minorHAnsi" w:hAnsiTheme="minorHAnsi" w:cstheme="minorHAnsi"/>
          <w:sz w:val="22"/>
          <w:szCs w:val="22"/>
        </w:rPr>
        <w:t>talent development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professionals. </w:t>
      </w:r>
      <w:r>
        <w:rPr>
          <w:rFonts w:asciiTheme="minorHAnsi" w:hAnsiTheme="minorHAnsi" w:cstheme="minorHAnsi"/>
          <w:sz w:val="22"/>
          <w:szCs w:val="22"/>
        </w:rPr>
        <w:t>ATD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started</w:t>
      </w:r>
      <w:r w:rsidR="00004E9F">
        <w:rPr>
          <w:rFonts w:asciiTheme="minorHAnsi" w:hAnsiTheme="minorHAnsi" w:cstheme="minorHAnsi"/>
          <w:sz w:val="22"/>
          <w:szCs w:val="22"/>
        </w:rPr>
        <w:t xml:space="preserve"> in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</w:t>
      </w:r>
      <w:r w:rsidR="00F76438" w:rsidRPr="00A33D0D">
        <w:rPr>
          <w:rFonts w:asciiTheme="minorHAnsi" w:hAnsiTheme="minorHAnsi" w:cstheme="minorHAnsi"/>
          <w:sz w:val="22"/>
          <w:szCs w:val="22"/>
        </w:rPr>
        <w:t>194</w:t>
      </w:r>
      <w:r w:rsidR="00F76438">
        <w:rPr>
          <w:rFonts w:asciiTheme="minorHAnsi" w:hAnsiTheme="minorHAnsi" w:cstheme="minorHAnsi"/>
          <w:sz w:val="22"/>
          <w:szCs w:val="22"/>
        </w:rPr>
        <w:t>3</w:t>
      </w:r>
      <w:r w:rsidR="00F76438" w:rsidRPr="00A33D0D">
        <w:rPr>
          <w:rFonts w:asciiTheme="minorHAnsi" w:hAnsiTheme="minorHAnsi" w:cstheme="minorHAnsi"/>
          <w:sz w:val="22"/>
          <w:szCs w:val="22"/>
        </w:rPr>
        <w:t xml:space="preserve"> </w:t>
      </w:r>
      <w:r w:rsidR="007D59CC" w:rsidRPr="00A33D0D">
        <w:rPr>
          <w:rFonts w:asciiTheme="minorHAnsi" w:hAnsiTheme="minorHAnsi" w:cstheme="minorHAnsi"/>
          <w:sz w:val="22"/>
          <w:szCs w:val="22"/>
        </w:rPr>
        <w:t>when the organization he</w:t>
      </w:r>
      <w:r w:rsidR="007D59CC">
        <w:rPr>
          <w:rFonts w:asciiTheme="minorHAnsi" w:hAnsiTheme="minorHAnsi" w:cstheme="minorHAnsi"/>
          <w:sz w:val="22"/>
          <w:szCs w:val="22"/>
        </w:rPr>
        <w:t xml:space="preserve">ld its first annual conference. 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To support members’ ongoing development in the field, </w:t>
      </w:r>
      <w:r>
        <w:rPr>
          <w:rFonts w:asciiTheme="minorHAnsi" w:hAnsiTheme="minorHAnsi" w:cstheme="minorHAnsi"/>
          <w:sz w:val="22"/>
          <w:szCs w:val="22"/>
        </w:rPr>
        <w:t>ATD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formed the </w:t>
      </w:r>
      <w:r>
        <w:rPr>
          <w:rFonts w:asciiTheme="minorHAnsi" w:hAnsiTheme="minorHAnsi" w:cstheme="minorHAnsi"/>
          <w:sz w:val="22"/>
          <w:szCs w:val="22"/>
        </w:rPr>
        <w:t>ATD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Certification </w:t>
      </w:r>
      <w:r w:rsidR="00E07E23">
        <w:rPr>
          <w:rFonts w:asciiTheme="minorHAnsi" w:hAnsiTheme="minorHAnsi" w:cstheme="minorHAnsi"/>
          <w:sz w:val="22"/>
          <w:szCs w:val="22"/>
        </w:rPr>
        <w:t>Institute (ATD</w:t>
      </w:r>
      <w:r w:rsidR="00D02769">
        <w:rPr>
          <w:rFonts w:asciiTheme="minorHAnsi" w:hAnsiTheme="minorHAnsi" w:cstheme="minorHAnsi"/>
          <w:sz w:val="22"/>
          <w:szCs w:val="22"/>
        </w:rPr>
        <w:t xml:space="preserve"> </w:t>
      </w:r>
      <w:r w:rsidR="00E07E23">
        <w:rPr>
          <w:rFonts w:asciiTheme="minorHAnsi" w:hAnsiTheme="minorHAnsi" w:cstheme="minorHAnsi"/>
          <w:sz w:val="22"/>
          <w:szCs w:val="22"/>
        </w:rPr>
        <w:t xml:space="preserve">CI) </w:t>
      </w:r>
      <w:r w:rsidR="00931B99">
        <w:rPr>
          <w:rFonts w:asciiTheme="minorHAnsi" w:hAnsiTheme="minorHAnsi" w:cstheme="minorHAnsi"/>
          <w:sz w:val="22"/>
          <w:szCs w:val="22"/>
        </w:rPr>
        <w:t xml:space="preserve">in </w:t>
      </w:r>
      <w:r w:rsidR="00F76438">
        <w:rPr>
          <w:rFonts w:asciiTheme="minorHAnsi" w:hAnsiTheme="minorHAnsi" w:cstheme="minorHAnsi"/>
          <w:sz w:val="22"/>
          <w:szCs w:val="22"/>
        </w:rPr>
        <w:t xml:space="preserve">2006 </w:t>
      </w:r>
      <w:r w:rsidR="007D59CC" w:rsidRPr="00A33D0D">
        <w:rPr>
          <w:rFonts w:asciiTheme="minorHAnsi" w:hAnsiTheme="minorHAnsi" w:cstheme="minorHAnsi"/>
          <w:sz w:val="22"/>
          <w:szCs w:val="22"/>
        </w:rPr>
        <w:t>to take the lead in setting professional industry standards</w:t>
      </w:r>
      <w:r w:rsidR="00E07E23">
        <w:rPr>
          <w:rFonts w:asciiTheme="minorHAnsi" w:hAnsiTheme="minorHAnsi" w:cstheme="minorHAnsi"/>
          <w:sz w:val="22"/>
          <w:szCs w:val="22"/>
        </w:rPr>
        <w:t xml:space="preserve"> and certifying talent development professionals</w:t>
      </w:r>
      <w:r w:rsidR="007D59CC" w:rsidRPr="00A33D0D">
        <w:rPr>
          <w:rFonts w:asciiTheme="minorHAnsi" w:hAnsiTheme="minorHAnsi" w:cstheme="minorHAnsi"/>
          <w:sz w:val="22"/>
          <w:szCs w:val="22"/>
        </w:rPr>
        <w:t>.</w:t>
      </w:r>
    </w:p>
    <w:p w14:paraId="1A76F613" w14:textId="77777777" w:rsidR="007D59CC" w:rsidRPr="00A33D0D" w:rsidRDefault="007D59CC" w:rsidP="007D59C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sectPr w:rsidR="007D59CC" w:rsidRPr="00A33D0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F1E2E" w14:textId="77777777" w:rsidR="00F72466" w:rsidRDefault="00F72466" w:rsidP="004D2AE6">
      <w:pPr>
        <w:spacing w:after="0" w:line="240" w:lineRule="auto"/>
      </w:pPr>
      <w:r>
        <w:separator/>
      </w:r>
    </w:p>
  </w:endnote>
  <w:endnote w:type="continuationSeparator" w:id="0">
    <w:p w14:paraId="03C8B8BB" w14:textId="77777777" w:rsidR="00F72466" w:rsidRDefault="00F72466" w:rsidP="004D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B247F" w14:textId="77777777" w:rsidR="00F72466" w:rsidRDefault="00F72466" w:rsidP="004D2AE6">
      <w:pPr>
        <w:spacing w:after="0" w:line="240" w:lineRule="auto"/>
      </w:pPr>
      <w:r>
        <w:separator/>
      </w:r>
    </w:p>
  </w:footnote>
  <w:footnote w:type="continuationSeparator" w:id="0">
    <w:p w14:paraId="23E98257" w14:textId="77777777" w:rsidR="00F72466" w:rsidRDefault="00F72466" w:rsidP="004D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6B743" w14:textId="77777777" w:rsidR="004D2AE6" w:rsidRPr="004D2AE6" w:rsidRDefault="008A4624" w:rsidP="004D2AE6">
    <w:pPr>
      <w:pStyle w:val="Header"/>
    </w:pPr>
    <w:r>
      <w:rPr>
        <w:noProof/>
      </w:rPr>
      <w:drawing>
        <wp:inline distT="0" distB="0" distL="0" distR="0" wp14:anchorId="4944C4FD" wp14:editId="6E45FA85">
          <wp:extent cx="2787091" cy="647046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5377" cy="64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E6"/>
    <w:rsid w:val="00004E9F"/>
    <w:rsid w:val="00090B2F"/>
    <w:rsid w:val="000A29C9"/>
    <w:rsid w:val="000A4F7B"/>
    <w:rsid w:val="00152D94"/>
    <w:rsid w:val="00176BCE"/>
    <w:rsid w:val="002028D5"/>
    <w:rsid w:val="002751B6"/>
    <w:rsid w:val="0029193D"/>
    <w:rsid w:val="002F63E3"/>
    <w:rsid w:val="00370475"/>
    <w:rsid w:val="00371772"/>
    <w:rsid w:val="003E36AC"/>
    <w:rsid w:val="003E583E"/>
    <w:rsid w:val="00404982"/>
    <w:rsid w:val="0040656D"/>
    <w:rsid w:val="00427BD6"/>
    <w:rsid w:val="00433C26"/>
    <w:rsid w:val="00472DC6"/>
    <w:rsid w:val="00481D89"/>
    <w:rsid w:val="004A2FC3"/>
    <w:rsid w:val="004B0B60"/>
    <w:rsid w:val="004D2AE6"/>
    <w:rsid w:val="004D64ED"/>
    <w:rsid w:val="00572068"/>
    <w:rsid w:val="005B47C3"/>
    <w:rsid w:val="005D66E8"/>
    <w:rsid w:val="00622957"/>
    <w:rsid w:val="00623C4A"/>
    <w:rsid w:val="00646B53"/>
    <w:rsid w:val="00665235"/>
    <w:rsid w:val="007173FE"/>
    <w:rsid w:val="00722F37"/>
    <w:rsid w:val="00762D85"/>
    <w:rsid w:val="0076591E"/>
    <w:rsid w:val="00787817"/>
    <w:rsid w:val="007B5EB7"/>
    <w:rsid w:val="007D59CC"/>
    <w:rsid w:val="007F2C96"/>
    <w:rsid w:val="00885F3D"/>
    <w:rsid w:val="008A4624"/>
    <w:rsid w:val="008B7D75"/>
    <w:rsid w:val="008C6EEA"/>
    <w:rsid w:val="00912857"/>
    <w:rsid w:val="00931B99"/>
    <w:rsid w:val="009447CE"/>
    <w:rsid w:val="00957D97"/>
    <w:rsid w:val="0098503A"/>
    <w:rsid w:val="009C3C31"/>
    <w:rsid w:val="009D1BB1"/>
    <w:rsid w:val="009E7A90"/>
    <w:rsid w:val="00A60BEF"/>
    <w:rsid w:val="00B041A5"/>
    <w:rsid w:val="00B35842"/>
    <w:rsid w:val="00BB0ABE"/>
    <w:rsid w:val="00BB4072"/>
    <w:rsid w:val="00C036F0"/>
    <w:rsid w:val="00C34AB2"/>
    <w:rsid w:val="00C463C3"/>
    <w:rsid w:val="00CB335A"/>
    <w:rsid w:val="00D02769"/>
    <w:rsid w:val="00D04E5D"/>
    <w:rsid w:val="00D775A9"/>
    <w:rsid w:val="00DF0434"/>
    <w:rsid w:val="00E07E23"/>
    <w:rsid w:val="00F177C4"/>
    <w:rsid w:val="00F72466"/>
    <w:rsid w:val="00F76438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1A20A8"/>
  <w15:docId w15:val="{C6547969-0B5D-4192-B20C-A730B4D6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A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2A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A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E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D5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6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B5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B53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9E7A90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128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8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PTDcertification@td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d.org/apt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D913FB64B9F4F9EA69F6C57B16F8E" ma:contentTypeVersion="12" ma:contentTypeDescription="Create a new document." ma:contentTypeScope="" ma:versionID="2507a2a54e743b9d939aa7b653e59001">
  <xsd:schema xmlns:xsd="http://www.w3.org/2001/XMLSchema" xmlns:xs="http://www.w3.org/2001/XMLSchema" xmlns:p="http://schemas.microsoft.com/office/2006/metadata/properties" xmlns:ns3="073b5fc2-fc28-4ac8-b572-e38f7f325387" xmlns:ns4="6ae56663-6400-4340-9024-ca9d00a7d9c9" targetNamespace="http://schemas.microsoft.com/office/2006/metadata/properties" ma:root="true" ma:fieldsID="02d8a510e827139a89b5176beb311d36" ns3:_="" ns4:_="">
    <xsd:import namespace="073b5fc2-fc28-4ac8-b572-e38f7f325387"/>
    <xsd:import namespace="6ae56663-6400-4340-9024-ca9d00a7d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fc2-fc28-4ac8-b572-e38f7f325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6663-6400-4340-9024-ca9d00a7d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F60F4-0C1B-4C26-B9A5-0DFA22954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1A2F2-57DA-41C4-9F79-BCBFDF5B5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fc2-fc28-4ac8-b572-e38f7f325387"/>
    <ds:schemaRef ds:uri="6ae56663-6400-4340-9024-ca9d00a7d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1BC7A-4AD5-4EF0-BE9A-AD514A22AE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Sparks</dc:creator>
  <cp:lastModifiedBy>Amber Bronder</cp:lastModifiedBy>
  <cp:revision>2</cp:revision>
  <cp:lastPrinted>2014-09-04T14:43:00Z</cp:lastPrinted>
  <dcterms:created xsi:type="dcterms:W3CDTF">2020-07-09T16:09:00Z</dcterms:created>
  <dcterms:modified xsi:type="dcterms:W3CDTF">2020-07-09T16:09:00Z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0x010100279D913FB64B9F4F9EA69F6C57B16F8E</vt:lpwstr>
  </property>
</Properties>
</file>