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4E17" w14:textId="23646D18" w:rsidR="005E31C0" w:rsidRPr="005E31C0" w:rsidRDefault="00531D17" w:rsidP="005E31C0">
      <w:pPr>
        <w:jc w:val="center"/>
        <w:rPr>
          <w:b/>
          <w:bCs/>
          <w:sz w:val="28"/>
          <w:szCs w:val="28"/>
        </w:rPr>
      </w:pPr>
      <w:r>
        <w:rPr>
          <w:b/>
          <w:bCs/>
          <w:sz w:val="28"/>
          <w:szCs w:val="28"/>
        </w:rPr>
        <w:t xml:space="preserve"> </w:t>
      </w:r>
      <w:r w:rsidR="005E31C0" w:rsidRPr="005E31C0">
        <w:rPr>
          <w:b/>
          <w:bCs/>
          <w:noProof/>
          <w:sz w:val="28"/>
          <w:szCs w:val="28"/>
        </w:rPr>
        <w:drawing>
          <wp:inline distT="0" distB="0" distL="0" distR="0" wp14:anchorId="56B14198" wp14:editId="3A8C18B0">
            <wp:extent cx="1663700" cy="617488"/>
            <wp:effectExtent l="0" t="0" r="0" b="0"/>
            <wp:docPr id="1921218488" name="Picture 2"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18488" name="Picture 2" descr="A green and blu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0469" cy="634847"/>
                    </a:xfrm>
                    <a:prstGeom prst="rect">
                      <a:avLst/>
                    </a:prstGeom>
                    <a:noFill/>
                    <a:ln>
                      <a:noFill/>
                    </a:ln>
                  </pic:spPr>
                </pic:pic>
              </a:graphicData>
            </a:graphic>
          </wp:inline>
        </w:drawing>
      </w:r>
    </w:p>
    <w:p w14:paraId="4D68FDEC" w14:textId="2F41402B" w:rsidR="00FA1746" w:rsidRPr="00FA1746" w:rsidRDefault="00FA1746" w:rsidP="00FA1746">
      <w:pPr>
        <w:jc w:val="center"/>
        <w:rPr>
          <w:b/>
          <w:bCs/>
          <w:sz w:val="28"/>
          <w:szCs w:val="28"/>
        </w:rPr>
      </w:pPr>
      <w:r w:rsidRPr="00FA1746">
        <w:rPr>
          <w:b/>
          <w:bCs/>
          <w:sz w:val="28"/>
          <w:szCs w:val="28"/>
        </w:rPr>
        <w:t>TD for Good Award Application</w:t>
      </w:r>
    </w:p>
    <w:p w14:paraId="4FE237BA" w14:textId="4B858AC9" w:rsidR="00FA1746" w:rsidRPr="002334C7" w:rsidRDefault="00FA1746" w:rsidP="00FA1746">
      <w:r w:rsidRPr="002334C7">
        <w:t>The Talent Development for Good Award is given in recognition of organizations that leverage talent development to make significant contributions to improve the lives of others, change an industry or community for the better, or serve society in a powerful way.</w:t>
      </w:r>
    </w:p>
    <w:p w14:paraId="3480B11D" w14:textId="6D68001A" w:rsidR="00FA1746" w:rsidRPr="002334C7" w:rsidRDefault="00FA1746" w:rsidP="00FA1746">
      <w:r w:rsidRPr="002334C7">
        <w:t xml:space="preserve">Organizations must demonstrate through their actions and evidence of </w:t>
      </w:r>
      <w:r w:rsidRPr="002334C7">
        <w:rPr>
          <w:u w:val="single"/>
        </w:rPr>
        <w:t>measurable results</w:t>
      </w:r>
      <w:r w:rsidRPr="002334C7">
        <w:t xml:space="preserve"> that what they did—and may continue to do—is improving the human condition, is something that others can learn from their actions, and is sustainable over time. </w:t>
      </w:r>
      <w:r w:rsidRPr="00A569BB">
        <w:rPr>
          <w:color w:val="215E99" w:themeColor="text2" w:themeTint="BF"/>
        </w:rPr>
        <w:t>(Please note how this award differs from the ATD Innovation Award, which is given in recognition of an innovation that has a measurable impact on an organization or audience</w:t>
      </w:r>
      <w:r w:rsidR="00E2385E" w:rsidRPr="00A569BB">
        <w:rPr>
          <w:color w:val="215E99" w:themeColor="text2" w:themeTint="BF"/>
        </w:rPr>
        <w:t xml:space="preserve"> and</w:t>
      </w:r>
      <w:r w:rsidRPr="00A569BB">
        <w:rPr>
          <w:color w:val="215E99" w:themeColor="text2" w:themeTint="BF"/>
        </w:rPr>
        <w:t xml:space="preserve"> moves the talent development industry forward.)</w:t>
      </w:r>
    </w:p>
    <w:p w14:paraId="48177782" w14:textId="59A23814" w:rsidR="00FA1746" w:rsidRPr="002334C7" w:rsidRDefault="00FA1746" w:rsidP="00FA1746">
      <w:r w:rsidRPr="002334C7">
        <w:t>We are looking for pioneers who changed people’s lives or society for the better in 202</w:t>
      </w:r>
      <w:r w:rsidR="00726910">
        <w:t>5</w:t>
      </w:r>
      <w:r w:rsidRPr="002334C7">
        <w:t xml:space="preserve">. </w:t>
      </w:r>
      <w:r w:rsidR="0015638F">
        <w:t>Many people</w:t>
      </w:r>
      <w:r w:rsidRPr="002334C7">
        <w:t xml:space="preserve"> and organization</w:t>
      </w:r>
      <w:r w:rsidR="00D907B9">
        <w:t>s</w:t>
      </w:r>
      <w:r w:rsidRPr="002334C7">
        <w:t xml:space="preserve"> made significant changes this year. Some organizations created transformational change in service to others. That’s who this award is for, and we want to hear from you!</w:t>
      </w:r>
    </w:p>
    <w:p w14:paraId="47508520" w14:textId="77777777" w:rsidR="00FA1746" w:rsidRPr="002334C7" w:rsidRDefault="00FA1746" w:rsidP="00FA1746">
      <w:pPr>
        <w:rPr>
          <w:b/>
          <w:bCs/>
        </w:rPr>
      </w:pPr>
      <w:r w:rsidRPr="002334C7">
        <w:rPr>
          <w:b/>
          <w:bCs/>
        </w:rPr>
        <w:t>Eligibility:</w:t>
      </w:r>
    </w:p>
    <w:p w14:paraId="0A24E247" w14:textId="77777777" w:rsidR="00FA1746" w:rsidRPr="002334C7" w:rsidRDefault="00FA1746" w:rsidP="00FA1746">
      <w:pPr>
        <w:pStyle w:val="ListParagraph"/>
        <w:numPr>
          <w:ilvl w:val="0"/>
          <w:numId w:val="2"/>
        </w:numPr>
      </w:pPr>
      <w:r w:rsidRPr="002334C7">
        <w:t>This award is for organizations or entities that have a talent development function. Elected officials are not eligible.</w:t>
      </w:r>
    </w:p>
    <w:p w14:paraId="7461C78C" w14:textId="5BF9ECEB" w:rsidR="00FA1746" w:rsidRPr="002334C7" w:rsidRDefault="00FA1746" w:rsidP="00FA1746">
      <w:pPr>
        <w:pStyle w:val="ListParagraph"/>
        <w:numPr>
          <w:ilvl w:val="0"/>
          <w:numId w:val="2"/>
        </w:numPr>
      </w:pPr>
      <w:r w:rsidRPr="002334C7">
        <w:t xml:space="preserve">Entities must have 10 or more </w:t>
      </w:r>
      <w:r w:rsidR="00726910" w:rsidRPr="002334C7">
        <w:t>full-time</w:t>
      </w:r>
      <w:r w:rsidRPr="002334C7">
        <w:t xml:space="preserve"> employees </w:t>
      </w:r>
      <w:proofErr w:type="gramStart"/>
      <w:r w:rsidRPr="002334C7">
        <w:t>in order to</w:t>
      </w:r>
      <w:proofErr w:type="gramEnd"/>
      <w:r w:rsidRPr="002334C7">
        <w:t xml:space="preserve"> apply.</w:t>
      </w:r>
    </w:p>
    <w:p w14:paraId="2664A029" w14:textId="77777777" w:rsidR="00FA1746" w:rsidRPr="002334C7" w:rsidRDefault="00FA1746" w:rsidP="00FA1746">
      <w:pPr>
        <w:pStyle w:val="ListParagraph"/>
        <w:numPr>
          <w:ilvl w:val="0"/>
          <w:numId w:val="2"/>
        </w:numPr>
      </w:pPr>
      <w:r w:rsidRPr="002334C7">
        <w:t>You do not need to be an ATD member to apply.</w:t>
      </w:r>
    </w:p>
    <w:p w14:paraId="1DF8CF94" w14:textId="26FF2CC1" w:rsidR="00FA1746" w:rsidRPr="002334C7" w:rsidRDefault="00FA1746" w:rsidP="00FA1746">
      <w:pPr>
        <w:pStyle w:val="ListParagraph"/>
        <w:numPr>
          <w:ilvl w:val="0"/>
          <w:numId w:val="2"/>
        </w:numPr>
      </w:pPr>
      <w:r w:rsidRPr="002334C7">
        <w:t>NOTE for Vendors and Suppliers:  Vendors and suppliers may apply for the ATD Talent Development for Good Award under one of these two parameters:</w:t>
      </w:r>
    </w:p>
    <w:p w14:paraId="6D40124A" w14:textId="77777777" w:rsidR="00FA1746" w:rsidRPr="002334C7" w:rsidRDefault="00FA1746" w:rsidP="00973657">
      <w:pPr>
        <w:ind w:left="720"/>
      </w:pPr>
      <w:r w:rsidRPr="002334C7">
        <w:t>1.</w:t>
      </w:r>
      <w:r w:rsidRPr="002334C7">
        <w:tab/>
        <w:t>The application reflects the talent development initiative(s) within the supplier/vendor organization.</w:t>
      </w:r>
    </w:p>
    <w:p w14:paraId="4E0AA38F" w14:textId="77777777" w:rsidR="00FA1746" w:rsidRPr="002334C7" w:rsidRDefault="00FA1746" w:rsidP="00973657">
      <w:pPr>
        <w:ind w:left="720"/>
      </w:pPr>
      <w:r w:rsidRPr="002334C7">
        <w:t>2.</w:t>
      </w:r>
      <w:r w:rsidRPr="002334C7">
        <w:tab/>
        <w:t xml:space="preserve">The vendor/supplier partners with a client organization and </w:t>
      </w:r>
      <w:proofErr w:type="gramStart"/>
      <w:r w:rsidRPr="002334C7">
        <w:t>submits an application</w:t>
      </w:r>
      <w:proofErr w:type="gramEnd"/>
      <w:r w:rsidRPr="002334C7">
        <w:t xml:space="preserve"> under the client organization’s name.</w:t>
      </w:r>
    </w:p>
    <w:p w14:paraId="30B832F1" w14:textId="39707D91" w:rsidR="0030075C" w:rsidRDefault="00FA1746" w:rsidP="00FA1746">
      <w:r w:rsidRPr="002334C7">
        <w:t>Please use this document to prepare your application and note the word count lim</w:t>
      </w:r>
      <w:r w:rsidR="0030075C">
        <w:t xml:space="preserve">its. </w:t>
      </w:r>
    </w:p>
    <w:p w14:paraId="09317666" w14:textId="7E8789A3" w:rsidR="00FA1746" w:rsidRPr="002334C7" w:rsidRDefault="00FA1746" w:rsidP="00FA1746">
      <w:r w:rsidRPr="0030075C">
        <w:t xml:space="preserve">To submit the application, please go to our online awards portal here: </w:t>
      </w:r>
      <w:hyperlink r:id="rId6" w:history="1">
        <w:r w:rsidR="002334C7" w:rsidRPr="002334C7">
          <w:rPr>
            <w:rStyle w:val="Hyperlink"/>
            <w:b/>
            <w:bCs/>
          </w:rPr>
          <w:t>https://atdawards.secure-platform.com/a</w:t>
        </w:r>
      </w:hyperlink>
      <w:r w:rsidR="002334C7">
        <w:t xml:space="preserve"> </w:t>
      </w:r>
      <w:r w:rsidRPr="002334C7">
        <w:t xml:space="preserve">  </w:t>
      </w:r>
    </w:p>
    <w:p w14:paraId="4997EB8A" w14:textId="6CB0F957" w:rsidR="00FA1746" w:rsidRPr="002334C7" w:rsidRDefault="00FA1746" w:rsidP="00FA1746">
      <w:pPr>
        <w:rPr>
          <w:b/>
          <w:bCs/>
        </w:rPr>
      </w:pPr>
      <w:r w:rsidRPr="002334C7">
        <w:rPr>
          <w:b/>
          <w:bCs/>
        </w:rPr>
        <w:t>The deadline for submissions is December 1</w:t>
      </w:r>
      <w:r w:rsidR="00292C1C">
        <w:rPr>
          <w:b/>
          <w:bCs/>
        </w:rPr>
        <w:t>5</w:t>
      </w:r>
      <w:r w:rsidRPr="002334C7">
        <w:rPr>
          <w:b/>
          <w:bCs/>
        </w:rPr>
        <w:t>, 202</w:t>
      </w:r>
      <w:r w:rsidR="00292C1C">
        <w:rPr>
          <w:b/>
          <w:bCs/>
        </w:rPr>
        <w:t>5</w:t>
      </w:r>
      <w:r w:rsidRPr="002334C7">
        <w:rPr>
          <w:b/>
          <w:bCs/>
        </w:rPr>
        <w:t xml:space="preserve">. </w:t>
      </w:r>
      <w:r w:rsidRPr="0030075C">
        <w:t xml:space="preserve">Please email Erin Strider (estrider@td.org) with questions. </w:t>
      </w:r>
    </w:p>
    <w:p w14:paraId="6433E7B8" w14:textId="4946571A" w:rsidR="00FA1746" w:rsidRPr="002334C7" w:rsidRDefault="00FA1746" w:rsidP="00FA1746">
      <w:pPr>
        <w:rPr>
          <w:b/>
          <w:bCs/>
          <w:u w:val="single"/>
        </w:rPr>
      </w:pPr>
      <w:r w:rsidRPr="002334C7">
        <w:rPr>
          <w:b/>
          <w:bCs/>
          <w:u w:val="single"/>
        </w:rPr>
        <w:t>Cover Page</w:t>
      </w:r>
    </w:p>
    <w:p w14:paraId="03D9687F" w14:textId="77777777" w:rsidR="00FA1746" w:rsidRPr="002334C7" w:rsidRDefault="00FA1746" w:rsidP="00FA1746">
      <w:r w:rsidRPr="002334C7">
        <w:t>Name of Nominator (please indicate if this is a self-nomination):</w:t>
      </w:r>
    </w:p>
    <w:p w14:paraId="468A78AC" w14:textId="77777777" w:rsidR="00FA1746" w:rsidRPr="002334C7" w:rsidRDefault="00FA1746" w:rsidP="00FA1746">
      <w:pPr>
        <w:spacing w:after="0"/>
      </w:pPr>
      <w:r w:rsidRPr="002334C7">
        <w:t>Contact Information for Nominator:</w:t>
      </w:r>
    </w:p>
    <w:p w14:paraId="49444297" w14:textId="77777777" w:rsidR="00FA1746" w:rsidRPr="002334C7" w:rsidRDefault="00FA1746" w:rsidP="00FA1746">
      <w:pPr>
        <w:spacing w:after="0"/>
      </w:pPr>
      <w:r w:rsidRPr="002334C7">
        <w:lastRenderedPageBreak/>
        <w:t>a)</w:t>
      </w:r>
      <w:r w:rsidRPr="002334C7">
        <w:tab/>
        <w:t>Name</w:t>
      </w:r>
    </w:p>
    <w:p w14:paraId="5ABB681B" w14:textId="77777777" w:rsidR="00FA1746" w:rsidRPr="002334C7" w:rsidRDefault="00FA1746" w:rsidP="00FA1746">
      <w:pPr>
        <w:spacing w:after="0"/>
      </w:pPr>
      <w:r w:rsidRPr="002334C7">
        <w:t>b)</w:t>
      </w:r>
      <w:r w:rsidRPr="002334C7">
        <w:tab/>
        <w:t>Title</w:t>
      </w:r>
    </w:p>
    <w:p w14:paraId="6295B810" w14:textId="77777777" w:rsidR="00FA1746" w:rsidRPr="002334C7" w:rsidRDefault="00FA1746" w:rsidP="00FA1746">
      <w:pPr>
        <w:spacing w:after="0"/>
      </w:pPr>
      <w:r w:rsidRPr="002334C7">
        <w:t>c)</w:t>
      </w:r>
      <w:r w:rsidRPr="002334C7">
        <w:tab/>
        <w:t>Organization</w:t>
      </w:r>
    </w:p>
    <w:p w14:paraId="24C31901" w14:textId="77777777" w:rsidR="00FA1746" w:rsidRPr="002334C7" w:rsidRDefault="00FA1746" w:rsidP="00FA1746">
      <w:pPr>
        <w:spacing w:after="0"/>
      </w:pPr>
      <w:r w:rsidRPr="002334C7">
        <w:t>d)</w:t>
      </w:r>
      <w:r w:rsidRPr="002334C7">
        <w:tab/>
        <w:t>Email</w:t>
      </w:r>
    </w:p>
    <w:p w14:paraId="6BA2F102" w14:textId="77777777" w:rsidR="00FA1746" w:rsidRPr="002334C7" w:rsidRDefault="00FA1746" w:rsidP="00FA1746">
      <w:pPr>
        <w:spacing w:after="0"/>
      </w:pPr>
      <w:r w:rsidRPr="002334C7">
        <w:t>e)</w:t>
      </w:r>
      <w:r w:rsidRPr="002334C7">
        <w:tab/>
        <w:t>Phone</w:t>
      </w:r>
    </w:p>
    <w:p w14:paraId="2E938612" w14:textId="77777777" w:rsidR="00FA1746" w:rsidRPr="002334C7" w:rsidRDefault="00FA1746" w:rsidP="00FA1746">
      <w:pPr>
        <w:spacing w:after="0"/>
      </w:pPr>
    </w:p>
    <w:p w14:paraId="6504DC06" w14:textId="7A912DB6" w:rsidR="00FA1746" w:rsidRPr="002334C7" w:rsidRDefault="00FA1746" w:rsidP="00FA1746">
      <w:pPr>
        <w:spacing w:after="0"/>
      </w:pPr>
      <w:r w:rsidRPr="002334C7">
        <w:t>Nominee Information:</w:t>
      </w:r>
    </w:p>
    <w:p w14:paraId="0679CD97" w14:textId="77777777" w:rsidR="00FA1746" w:rsidRPr="002334C7" w:rsidRDefault="00FA1746" w:rsidP="00FA1746">
      <w:pPr>
        <w:spacing w:after="0"/>
      </w:pPr>
      <w:r w:rsidRPr="002334C7">
        <w:t>a)</w:t>
      </w:r>
      <w:r w:rsidRPr="002334C7">
        <w:tab/>
        <w:t>Name</w:t>
      </w:r>
    </w:p>
    <w:p w14:paraId="09D0D38E" w14:textId="77777777" w:rsidR="00FA1746" w:rsidRPr="002334C7" w:rsidRDefault="00FA1746" w:rsidP="00FA1746">
      <w:pPr>
        <w:spacing w:after="0"/>
      </w:pPr>
      <w:r w:rsidRPr="002334C7">
        <w:t>b)</w:t>
      </w:r>
      <w:r w:rsidRPr="002334C7">
        <w:tab/>
        <w:t>Title</w:t>
      </w:r>
    </w:p>
    <w:p w14:paraId="2B509CD1" w14:textId="77777777" w:rsidR="00FA1746" w:rsidRPr="002334C7" w:rsidRDefault="00FA1746" w:rsidP="00FA1746">
      <w:pPr>
        <w:spacing w:after="0"/>
      </w:pPr>
      <w:r w:rsidRPr="002334C7">
        <w:t>c)</w:t>
      </w:r>
      <w:r w:rsidRPr="002334C7">
        <w:tab/>
        <w:t>Organization</w:t>
      </w:r>
    </w:p>
    <w:p w14:paraId="4E9CDA89" w14:textId="77777777" w:rsidR="00FA1746" w:rsidRPr="002334C7" w:rsidRDefault="00FA1746" w:rsidP="00FA1746">
      <w:pPr>
        <w:spacing w:after="0"/>
      </w:pPr>
      <w:r w:rsidRPr="002334C7">
        <w:t>d)</w:t>
      </w:r>
      <w:r w:rsidRPr="002334C7">
        <w:tab/>
        <w:t>Email</w:t>
      </w:r>
    </w:p>
    <w:p w14:paraId="7278A716" w14:textId="77777777" w:rsidR="00FA1746" w:rsidRPr="002334C7" w:rsidRDefault="00FA1746" w:rsidP="00FA1746">
      <w:pPr>
        <w:spacing w:after="0"/>
      </w:pPr>
      <w:r w:rsidRPr="002334C7">
        <w:t>e)</w:t>
      </w:r>
      <w:r w:rsidRPr="002334C7">
        <w:tab/>
        <w:t>Phone</w:t>
      </w:r>
    </w:p>
    <w:p w14:paraId="19AEF7B9" w14:textId="77777777" w:rsidR="00FA1746" w:rsidRPr="002334C7" w:rsidRDefault="00FA1746" w:rsidP="00FA1746"/>
    <w:p w14:paraId="68622A14" w14:textId="1361B291" w:rsidR="00FA1746" w:rsidRPr="002334C7" w:rsidRDefault="00FA1746" w:rsidP="00FA1746">
      <w:pPr>
        <w:rPr>
          <w:b/>
          <w:bCs/>
          <w:u w:val="single"/>
        </w:rPr>
      </w:pPr>
      <w:r w:rsidRPr="002334C7">
        <w:rPr>
          <w:b/>
          <w:bCs/>
          <w:u w:val="single"/>
        </w:rPr>
        <w:t>Entry Form (500</w:t>
      </w:r>
      <w:r w:rsidR="00AD7B29" w:rsidRPr="002334C7">
        <w:rPr>
          <w:b/>
          <w:bCs/>
          <w:u w:val="single"/>
        </w:rPr>
        <w:t>-</w:t>
      </w:r>
      <w:r w:rsidRPr="002334C7">
        <w:rPr>
          <w:b/>
          <w:bCs/>
          <w:u w:val="single"/>
        </w:rPr>
        <w:t>word max</w:t>
      </w:r>
      <w:r w:rsidR="00AD7B29" w:rsidRPr="002334C7">
        <w:rPr>
          <w:b/>
          <w:bCs/>
          <w:u w:val="single"/>
        </w:rPr>
        <w:t>imum</w:t>
      </w:r>
      <w:r w:rsidRPr="002334C7">
        <w:rPr>
          <w:b/>
          <w:bCs/>
          <w:u w:val="single"/>
        </w:rPr>
        <w:t xml:space="preserve"> per question):</w:t>
      </w:r>
    </w:p>
    <w:p w14:paraId="3222CF12" w14:textId="77777777" w:rsidR="00FA1746" w:rsidRPr="002334C7" w:rsidRDefault="00FA1746" w:rsidP="00FA1746">
      <w:pPr>
        <w:pStyle w:val="ListParagraph"/>
        <w:numPr>
          <w:ilvl w:val="0"/>
          <w:numId w:val="3"/>
        </w:numPr>
      </w:pPr>
      <w:r w:rsidRPr="002334C7">
        <w:t>Please describe why your organization is deserving of being chosen for this award.</w:t>
      </w:r>
    </w:p>
    <w:p w14:paraId="0206400F" w14:textId="77777777" w:rsidR="00FA1746" w:rsidRPr="002334C7" w:rsidRDefault="00FA1746" w:rsidP="00FA1746">
      <w:pPr>
        <w:pStyle w:val="ListParagraph"/>
      </w:pPr>
    </w:p>
    <w:p w14:paraId="77C6D0ED" w14:textId="456FA5ED" w:rsidR="00FA1746" w:rsidRPr="002334C7" w:rsidRDefault="00FA1746" w:rsidP="00FA1746">
      <w:pPr>
        <w:pStyle w:val="ListParagraph"/>
        <w:numPr>
          <w:ilvl w:val="0"/>
          <w:numId w:val="3"/>
        </w:numPr>
      </w:pPr>
      <w:r w:rsidRPr="002334C7">
        <w:t>Please describe a situation, need, or opportunity that your organization identified in 202</w:t>
      </w:r>
      <w:r w:rsidR="006657ED">
        <w:t>5</w:t>
      </w:r>
      <w:r w:rsidRPr="002334C7">
        <w:t xml:space="preserve"> and how your organization was uniquely positioned to help with this need.</w:t>
      </w:r>
      <w:r w:rsidR="00D4358E" w:rsidRPr="002334C7">
        <w:t xml:space="preserve"> Include metrics where possible.</w:t>
      </w:r>
    </w:p>
    <w:p w14:paraId="4F578FE0" w14:textId="77777777" w:rsidR="00FA1746" w:rsidRPr="002334C7" w:rsidRDefault="00FA1746" w:rsidP="00FA1746">
      <w:pPr>
        <w:pStyle w:val="ListParagraph"/>
      </w:pPr>
    </w:p>
    <w:p w14:paraId="3865C4DD" w14:textId="047371B8" w:rsidR="00FA1746" w:rsidRPr="002334C7" w:rsidRDefault="00FA1746" w:rsidP="00FA1746">
      <w:pPr>
        <w:pStyle w:val="ListParagraph"/>
        <w:numPr>
          <w:ilvl w:val="0"/>
          <w:numId w:val="3"/>
        </w:numPr>
      </w:pPr>
      <w:r w:rsidRPr="002334C7">
        <w:t xml:space="preserve">Describe what your organization did—what were the significant contributions, actions, or changes that you instituted and how did they </w:t>
      </w:r>
      <w:r w:rsidR="004254BD" w:rsidRPr="002334C7">
        <w:t xml:space="preserve">positively </w:t>
      </w:r>
      <w:r w:rsidRPr="002334C7">
        <w:t>impact an industry, community, or society?</w:t>
      </w:r>
    </w:p>
    <w:p w14:paraId="30E859B8" w14:textId="77777777" w:rsidR="00FA1746" w:rsidRPr="002334C7" w:rsidRDefault="00FA1746" w:rsidP="00FA1746">
      <w:pPr>
        <w:pStyle w:val="ListParagraph"/>
      </w:pPr>
    </w:p>
    <w:p w14:paraId="5D5E1963" w14:textId="1E68AE03" w:rsidR="00FA1746" w:rsidRPr="002334C7" w:rsidRDefault="00FA1746" w:rsidP="00FA1746">
      <w:pPr>
        <w:pStyle w:val="ListParagraph"/>
        <w:numPr>
          <w:ilvl w:val="0"/>
          <w:numId w:val="3"/>
        </w:numPr>
      </w:pPr>
      <w:r w:rsidRPr="002334C7">
        <w:t>Describe how talent development played a role in the initiative described above. Please share examples, which can include online links or an attachment (maximum of one attachment that is no more than three pages).</w:t>
      </w:r>
    </w:p>
    <w:p w14:paraId="2877FE6F" w14:textId="77777777" w:rsidR="00FA1746" w:rsidRPr="002334C7" w:rsidRDefault="00FA1746" w:rsidP="00FA1746">
      <w:pPr>
        <w:pStyle w:val="ListParagraph"/>
      </w:pPr>
    </w:p>
    <w:p w14:paraId="39BA2D21" w14:textId="4D82A81B" w:rsidR="00FA1746" w:rsidRPr="002334C7" w:rsidRDefault="00FA1746" w:rsidP="00FA1746">
      <w:pPr>
        <w:pStyle w:val="ListParagraph"/>
        <w:numPr>
          <w:ilvl w:val="0"/>
          <w:numId w:val="3"/>
        </w:numPr>
      </w:pPr>
      <w:r w:rsidRPr="002334C7">
        <w:t>Describe the measurable results of your actions—what were the outcomes? Include metrics/data to substantiate your responses.</w:t>
      </w:r>
    </w:p>
    <w:p w14:paraId="6DF79100" w14:textId="77777777" w:rsidR="00FA1746" w:rsidRPr="002334C7" w:rsidRDefault="00FA1746" w:rsidP="00FA1746">
      <w:pPr>
        <w:pStyle w:val="ListParagraph"/>
      </w:pPr>
    </w:p>
    <w:p w14:paraId="64470DBF" w14:textId="36622378" w:rsidR="00FA1746" w:rsidRPr="002334C7" w:rsidRDefault="00FA1746" w:rsidP="00FA1746">
      <w:pPr>
        <w:pStyle w:val="ListParagraph"/>
        <w:numPr>
          <w:ilvl w:val="0"/>
          <w:numId w:val="3"/>
        </w:numPr>
      </w:pPr>
      <w:r w:rsidRPr="002334C7">
        <w:t>How is your work or contribution improving the lives of others and is it sustainable over time? Can others learn from and replicate your work to benefit different populations?</w:t>
      </w:r>
    </w:p>
    <w:p w14:paraId="0710EF21" w14:textId="77777777" w:rsidR="00FA1746" w:rsidRPr="002334C7" w:rsidRDefault="00FA1746" w:rsidP="00FA1746"/>
    <w:p w14:paraId="7604F443" w14:textId="2FB28760" w:rsidR="0052495E" w:rsidRPr="002334C7" w:rsidRDefault="00FA1746" w:rsidP="00FA1746">
      <w:pPr>
        <w:jc w:val="center"/>
      </w:pPr>
      <w:r w:rsidRPr="002334C7">
        <w:t>---- END OF APPLICATION ----</w:t>
      </w:r>
    </w:p>
    <w:sectPr w:rsidR="0052495E" w:rsidRPr="00233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6755"/>
    <w:multiLevelType w:val="hybridMultilevel"/>
    <w:tmpl w:val="CB8A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35AB1"/>
    <w:multiLevelType w:val="hybridMultilevel"/>
    <w:tmpl w:val="0C28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27EE3"/>
    <w:multiLevelType w:val="hybridMultilevel"/>
    <w:tmpl w:val="3ABE1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671977">
    <w:abstractNumId w:val="1"/>
  </w:num>
  <w:num w:numId="2" w16cid:durableId="872572537">
    <w:abstractNumId w:val="0"/>
  </w:num>
  <w:num w:numId="3" w16cid:durableId="1641300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46"/>
    <w:rsid w:val="0007088E"/>
    <w:rsid w:val="0015638F"/>
    <w:rsid w:val="002334C7"/>
    <w:rsid w:val="00292C1C"/>
    <w:rsid w:val="0030075C"/>
    <w:rsid w:val="00377926"/>
    <w:rsid w:val="004254BD"/>
    <w:rsid w:val="0044736A"/>
    <w:rsid w:val="0052495E"/>
    <w:rsid w:val="00531D17"/>
    <w:rsid w:val="005E31C0"/>
    <w:rsid w:val="006575F5"/>
    <w:rsid w:val="006657ED"/>
    <w:rsid w:val="006735B4"/>
    <w:rsid w:val="00726910"/>
    <w:rsid w:val="007E38C2"/>
    <w:rsid w:val="00875AC2"/>
    <w:rsid w:val="008970B8"/>
    <w:rsid w:val="008B087E"/>
    <w:rsid w:val="00973657"/>
    <w:rsid w:val="009B3E11"/>
    <w:rsid w:val="00A569BB"/>
    <w:rsid w:val="00A748AB"/>
    <w:rsid w:val="00A81203"/>
    <w:rsid w:val="00A83EA1"/>
    <w:rsid w:val="00AD7B29"/>
    <w:rsid w:val="00AF2136"/>
    <w:rsid w:val="00CE31D3"/>
    <w:rsid w:val="00D4358E"/>
    <w:rsid w:val="00D907B9"/>
    <w:rsid w:val="00E2385E"/>
    <w:rsid w:val="00F07E42"/>
    <w:rsid w:val="00F64797"/>
    <w:rsid w:val="00FA1746"/>
    <w:rsid w:val="00FA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BB6C"/>
  <w15:chartTrackingRefBased/>
  <w15:docId w15:val="{672995F5-B3D6-4210-93A4-8E32C7D6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746"/>
    <w:rPr>
      <w:rFonts w:eastAsiaTheme="majorEastAsia" w:cstheme="majorBidi"/>
      <w:color w:val="272727" w:themeColor="text1" w:themeTint="D8"/>
    </w:rPr>
  </w:style>
  <w:style w:type="paragraph" w:styleId="Title">
    <w:name w:val="Title"/>
    <w:basedOn w:val="Normal"/>
    <w:next w:val="Normal"/>
    <w:link w:val="TitleChar"/>
    <w:uiPriority w:val="10"/>
    <w:qFormat/>
    <w:rsid w:val="00FA1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746"/>
    <w:pPr>
      <w:spacing w:before="160"/>
      <w:jc w:val="center"/>
    </w:pPr>
    <w:rPr>
      <w:i/>
      <w:iCs/>
      <w:color w:val="404040" w:themeColor="text1" w:themeTint="BF"/>
    </w:rPr>
  </w:style>
  <w:style w:type="character" w:customStyle="1" w:styleId="QuoteChar">
    <w:name w:val="Quote Char"/>
    <w:basedOn w:val="DefaultParagraphFont"/>
    <w:link w:val="Quote"/>
    <w:uiPriority w:val="29"/>
    <w:rsid w:val="00FA1746"/>
    <w:rPr>
      <w:i/>
      <w:iCs/>
      <w:color w:val="404040" w:themeColor="text1" w:themeTint="BF"/>
    </w:rPr>
  </w:style>
  <w:style w:type="paragraph" w:styleId="ListParagraph">
    <w:name w:val="List Paragraph"/>
    <w:basedOn w:val="Normal"/>
    <w:uiPriority w:val="34"/>
    <w:qFormat/>
    <w:rsid w:val="00FA1746"/>
    <w:pPr>
      <w:ind w:left="720"/>
      <w:contextualSpacing/>
    </w:pPr>
  </w:style>
  <w:style w:type="character" w:styleId="IntenseEmphasis">
    <w:name w:val="Intense Emphasis"/>
    <w:basedOn w:val="DefaultParagraphFont"/>
    <w:uiPriority w:val="21"/>
    <w:qFormat/>
    <w:rsid w:val="00FA1746"/>
    <w:rPr>
      <w:i/>
      <w:iCs/>
      <w:color w:val="0F4761" w:themeColor="accent1" w:themeShade="BF"/>
    </w:rPr>
  </w:style>
  <w:style w:type="paragraph" w:styleId="IntenseQuote">
    <w:name w:val="Intense Quote"/>
    <w:basedOn w:val="Normal"/>
    <w:next w:val="Normal"/>
    <w:link w:val="IntenseQuoteChar"/>
    <w:uiPriority w:val="30"/>
    <w:qFormat/>
    <w:rsid w:val="00FA1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746"/>
    <w:rPr>
      <w:i/>
      <w:iCs/>
      <w:color w:val="0F4761" w:themeColor="accent1" w:themeShade="BF"/>
    </w:rPr>
  </w:style>
  <w:style w:type="character" w:styleId="IntenseReference">
    <w:name w:val="Intense Reference"/>
    <w:basedOn w:val="DefaultParagraphFont"/>
    <w:uiPriority w:val="32"/>
    <w:qFormat/>
    <w:rsid w:val="00FA1746"/>
    <w:rPr>
      <w:b/>
      <w:bCs/>
      <w:smallCaps/>
      <w:color w:val="0F4761" w:themeColor="accent1" w:themeShade="BF"/>
      <w:spacing w:val="5"/>
    </w:rPr>
  </w:style>
  <w:style w:type="paragraph" w:styleId="Revision">
    <w:name w:val="Revision"/>
    <w:hidden/>
    <w:uiPriority w:val="99"/>
    <w:semiHidden/>
    <w:rsid w:val="00E2385E"/>
    <w:pPr>
      <w:spacing w:after="0" w:line="240" w:lineRule="auto"/>
    </w:pPr>
  </w:style>
  <w:style w:type="character" w:styleId="Hyperlink">
    <w:name w:val="Hyperlink"/>
    <w:basedOn w:val="DefaultParagraphFont"/>
    <w:uiPriority w:val="99"/>
    <w:unhideWhenUsed/>
    <w:rsid w:val="002334C7"/>
    <w:rPr>
      <w:color w:val="467886" w:themeColor="hyperlink"/>
      <w:u w:val="single"/>
    </w:rPr>
  </w:style>
  <w:style w:type="character" w:styleId="UnresolvedMention">
    <w:name w:val="Unresolved Mention"/>
    <w:basedOn w:val="DefaultParagraphFont"/>
    <w:uiPriority w:val="99"/>
    <w:semiHidden/>
    <w:unhideWhenUsed/>
    <w:rsid w:val="002334C7"/>
    <w:rPr>
      <w:color w:val="605E5C"/>
      <w:shd w:val="clear" w:color="auto" w:fill="E1DFDD"/>
    </w:rPr>
  </w:style>
  <w:style w:type="paragraph" w:styleId="NormalWeb">
    <w:name w:val="Normal (Web)"/>
    <w:basedOn w:val="Normal"/>
    <w:uiPriority w:val="99"/>
    <w:semiHidden/>
    <w:unhideWhenUsed/>
    <w:rsid w:val="005E31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12920">
      <w:bodyDiv w:val="1"/>
      <w:marLeft w:val="0"/>
      <w:marRight w:val="0"/>
      <w:marTop w:val="0"/>
      <w:marBottom w:val="0"/>
      <w:divBdr>
        <w:top w:val="none" w:sz="0" w:space="0" w:color="auto"/>
        <w:left w:val="none" w:sz="0" w:space="0" w:color="auto"/>
        <w:bottom w:val="none" w:sz="0" w:space="0" w:color="auto"/>
        <w:right w:val="none" w:sz="0" w:space="0" w:color="auto"/>
      </w:divBdr>
    </w:div>
    <w:div w:id="71493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dawards.secure-platform.com/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516</Words>
  <Characters>2835</Characters>
  <Application>Microsoft Office Word</Application>
  <DocSecurity>0</DocSecurity>
  <Lines>70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Erin Strider</cp:lastModifiedBy>
  <cp:revision>5</cp:revision>
  <dcterms:created xsi:type="dcterms:W3CDTF">2025-10-08T20:07:00Z</dcterms:created>
  <dcterms:modified xsi:type="dcterms:W3CDTF">2025-10-14T18:04:00Z</dcterms:modified>
</cp:coreProperties>
</file>