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3EB" w:rsidRPr="00416E64" w:rsidRDefault="000844A2">
      <w:pPr>
        <w:rPr>
          <w:b/>
        </w:rPr>
      </w:pPr>
      <w:r w:rsidRPr="00416E64">
        <w:rPr>
          <w:b/>
        </w:rPr>
        <w:t>Networking Event for ASTD</w:t>
      </w:r>
      <w:r w:rsidR="008415A6" w:rsidRPr="00416E64">
        <w:rPr>
          <w:b/>
        </w:rPr>
        <w:t xml:space="preserve"> NRC</w:t>
      </w:r>
      <w:r w:rsidRPr="00416E64">
        <w:rPr>
          <w:b/>
        </w:rPr>
        <w:t>, NCCA and NCHRA</w:t>
      </w:r>
    </w:p>
    <w:p w:rsidR="000844A2" w:rsidRDefault="000844A2"/>
    <w:p w:rsidR="000844A2" w:rsidRDefault="000844A2" w:rsidP="000844A2">
      <w:pPr>
        <w:pStyle w:val="NoSpacing"/>
      </w:pPr>
      <w:r>
        <w:t>June 3</w:t>
      </w:r>
    </w:p>
    <w:p w:rsidR="000844A2" w:rsidRDefault="000844A2" w:rsidP="000844A2">
      <w:pPr>
        <w:pStyle w:val="NoSpacing"/>
      </w:pPr>
      <w:r>
        <w:t>Wednesday   5-7 pm</w:t>
      </w:r>
    </w:p>
    <w:p w:rsidR="000844A2" w:rsidRDefault="000844A2" w:rsidP="000844A2">
      <w:pPr>
        <w:pStyle w:val="NoSpacing"/>
      </w:pPr>
      <w:proofErr w:type="spellStart"/>
      <w:r>
        <w:t>Biaggi’s</w:t>
      </w:r>
      <w:proofErr w:type="spellEnd"/>
    </w:p>
    <w:p w:rsidR="000844A2" w:rsidRDefault="000844A2" w:rsidP="000844A2">
      <w:pPr>
        <w:pStyle w:val="NoSpacing"/>
      </w:pPr>
      <w:r>
        <w:t>Loveland (</w:t>
      </w:r>
      <w:proofErr w:type="spellStart"/>
      <w:r w:rsidR="007E6AD4">
        <w:t>C</w:t>
      </w:r>
      <w:r>
        <w:t>enter</w:t>
      </w:r>
      <w:r w:rsidR="007E6AD4">
        <w:t>r</w:t>
      </w:r>
      <w:r>
        <w:t>a</w:t>
      </w:r>
      <w:proofErr w:type="spellEnd"/>
      <w:r>
        <w:t xml:space="preserve"> at I25 and US34)</w:t>
      </w:r>
    </w:p>
    <w:p w:rsidR="007E6AD4" w:rsidRDefault="007E6AD4" w:rsidP="000844A2">
      <w:pPr>
        <w:pStyle w:val="NoSpacing"/>
      </w:pPr>
    </w:p>
    <w:p w:rsidR="00AB0152" w:rsidRDefault="007E6AD4" w:rsidP="000844A2">
      <w:pPr>
        <w:pStyle w:val="NoSpacing"/>
      </w:pPr>
      <w:r>
        <w:t xml:space="preserve">Join us for a very special networking event cosponsored by ASTD NRC, NCCA </w:t>
      </w:r>
      <w:r w:rsidR="008415A6">
        <w:t>(</w:t>
      </w:r>
      <w:r>
        <w:t xml:space="preserve">Northern Colorado Coaches Alliance) and NCHRA (Northern Colorado Human Resource Association). This is your chance to learn more about each of these organizations, enhance your referral and network base, and of course, meet other interesting people. Like ASTD NRC, both NCCA and NCHRA are dedicated to </w:t>
      </w:r>
      <w:r w:rsidR="00E9585D">
        <w:t xml:space="preserve">human development in general, and to </w:t>
      </w:r>
      <w:r>
        <w:t>the professional development of their members</w:t>
      </w:r>
      <w:r w:rsidR="00E9585D">
        <w:t xml:space="preserve"> in particular.</w:t>
      </w:r>
      <w:r w:rsidR="00AB0152">
        <w:t xml:space="preserve"> </w:t>
      </w:r>
      <w:r w:rsidR="00E9585D">
        <w:t xml:space="preserve">A </w:t>
      </w:r>
      <w:r w:rsidR="00AB0152">
        <w:t>representative from each group will speak for five minutes</w:t>
      </w:r>
      <w:r w:rsidR="008415A6">
        <w:t xml:space="preserve"> followed by 15-20 minutes of structured networking. The remainder of the time will be unstructured. Each gr</w:t>
      </w:r>
      <w:r w:rsidR="00AB0152">
        <w:t>oup will have literature available including a calendar of their upcoming programs for the next three</w:t>
      </w:r>
      <w:r w:rsidR="00D05A72">
        <w:t>-</w:t>
      </w:r>
      <w:r w:rsidR="00AB0152">
        <w:t xml:space="preserve">four months. </w:t>
      </w:r>
      <w:r w:rsidR="008415A6">
        <w:t>M</w:t>
      </w:r>
      <w:r w:rsidR="00AB0152">
        <w:t>embership</w:t>
      </w:r>
      <w:r w:rsidR="008415A6">
        <w:t>s</w:t>
      </w:r>
      <w:r w:rsidR="00AB0152">
        <w:t>, books or other prizes</w:t>
      </w:r>
      <w:r w:rsidR="008415A6">
        <w:t xml:space="preserve"> will be given away towards the end of the event</w:t>
      </w:r>
      <w:r w:rsidR="00AB0152">
        <w:t>.</w:t>
      </w:r>
      <w:r w:rsidR="008415A6">
        <w:t xml:space="preserve"> </w:t>
      </w:r>
      <w:r w:rsidR="00AB0152">
        <w:t>There is NO CHARGE for attending but you must register in advance</w:t>
      </w:r>
      <w:r w:rsidR="008415A6">
        <w:t xml:space="preserve"> through one of </w:t>
      </w:r>
      <w:r w:rsidR="00D05A72">
        <w:t xml:space="preserve">the </w:t>
      </w:r>
      <w:r w:rsidR="008415A6">
        <w:t>three organizations.</w:t>
      </w:r>
      <w:r w:rsidR="00D05A72">
        <w:t xml:space="preserve"> Hors d’oeuvres and soft drinks will be served (other drinks available for purchase from the bar).</w:t>
      </w:r>
      <w:r w:rsidR="00D05A72" w:rsidRPr="00D05A72">
        <w:t xml:space="preserve"> </w:t>
      </w:r>
      <w:r w:rsidR="00D05A72">
        <w:t>We anticipate 50- 70 attendees.</w:t>
      </w:r>
      <w:r w:rsidR="00FC3126">
        <w:t xml:space="preserve"> Non members</w:t>
      </w:r>
      <w:r w:rsidR="008415A6">
        <w:t xml:space="preserve"> are welcome.</w:t>
      </w:r>
    </w:p>
    <w:p w:rsidR="000844A2" w:rsidRDefault="000844A2"/>
    <w:sectPr w:rsidR="000844A2" w:rsidSect="002534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44A2"/>
    <w:rsid w:val="000844A2"/>
    <w:rsid w:val="0025341C"/>
    <w:rsid w:val="002B5FA1"/>
    <w:rsid w:val="00416E64"/>
    <w:rsid w:val="005F7F98"/>
    <w:rsid w:val="007E6AD4"/>
    <w:rsid w:val="008415A6"/>
    <w:rsid w:val="00AB0152"/>
    <w:rsid w:val="00D05A72"/>
    <w:rsid w:val="00E9585D"/>
    <w:rsid w:val="00FC31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4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44A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B683C31C9941B504CDD19D3A1714" ma:contentTypeVersion="0" ma:contentTypeDescription="Create a new document." ma:contentTypeScope="" ma:versionID="1824ece6a470b78c084a3464efe95b8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9E7AE55-ACAA-4161-9F8B-FDF348E13E04}"/>
</file>

<file path=customXml/itemProps2.xml><?xml version="1.0" encoding="utf-8"?>
<ds:datastoreItem xmlns:ds="http://schemas.openxmlformats.org/officeDocument/2006/customXml" ds:itemID="{D2FA7FF2-7BCA-4E0C-BE47-00CAA87A37A1}"/>
</file>

<file path=customXml/itemProps3.xml><?xml version="1.0" encoding="utf-8"?>
<ds:datastoreItem xmlns:ds="http://schemas.openxmlformats.org/officeDocument/2006/customXml" ds:itemID="{5D48A8EF-2F0E-401F-B626-AE78E9FCB39B}"/>
</file>

<file path=docProps/app.xml><?xml version="1.0" encoding="utf-8"?>
<Properties xmlns="http://schemas.openxmlformats.org/officeDocument/2006/extended-properties" xmlns:vt="http://schemas.openxmlformats.org/officeDocument/2006/docPropsVTypes">
  <Template>Normal</Template>
  <TotalTime>58</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2009-02-13T21:06:00Z</cp:lastPrinted>
  <dcterms:created xsi:type="dcterms:W3CDTF">2009-02-13T20:08:00Z</dcterms:created>
  <dcterms:modified xsi:type="dcterms:W3CDTF">2009-02-13T21:06:00Z</dcterms:modified>
</cp:coreProperties>
</file>