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C3471B" w14:paraId="59C890F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A"/>
            <w:tcMar>
              <w:top w:w="400" w:type="dxa"/>
              <w:left w:w="440" w:type="dxa"/>
              <w:bottom w:w="400" w:type="dxa"/>
              <w:right w:w="440" w:type="dxa"/>
            </w:tcMar>
          </w:tcPr>
          <w:p w14:paraId="2E84B4D5" w14:textId="77777777" w:rsidR="00C3471B" w:rsidRDefault="00E65EC3">
            <w:pPr>
              <w:spacing w:after="100"/>
            </w:pPr>
            <w:r>
              <w:rPr>
                <w:b/>
                <w:bCs/>
                <w:color w:val="FFFFFF"/>
                <w:sz w:val="40"/>
                <w:szCs w:val="40"/>
              </w:rPr>
              <w:t>ATD Excellence in Practice Awards</w:t>
            </w:r>
          </w:p>
          <w:p w14:paraId="6AC319FB" w14:textId="66450472" w:rsidR="00C3471B" w:rsidRDefault="00E65EC3" w:rsidP="002A3F8D">
            <w:pPr>
              <w:spacing w:after="80"/>
            </w:pPr>
            <w:r w:rsidRPr="002A3F8D">
              <w:rPr>
                <w:i/>
                <w:iCs/>
                <w:color w:val="A8C4DC"/>
                <w:sz w:val="28"/>
                <w:szCs w:val="28"/>
              </w:rPr>
              <w:t>2027 Application</w:t>
            </w:r>
          </w:p>
        </w:tc>
      </w:tr>
    </w:tbl>
    <w:p w14:paraId="7E6E4B50" w14:textId="77777777" w:rsidR="00C3471B" w:rsidRDefault="00C3471B">
      <w:pPr>
        <w:spacing w:after="60"/>
      </w:pPr>
    </w:p>
    <w:p w14:paraId="684C385E" w14:textId="77777777" w:rsidR="00C3471B" w:rsidRDefault="00E65EC3">
      <w:pPr>
        <w:pBdr>
          <w:bottom w:val="single" w:sz="8" w:space="4" w:color="C8972A"/>
        </w:pBdr>
        <w:spacing w:before="320" w:after="100"/>
      </w:pPr>
      <w:r>
        <w:rPr>
          <w:b/>
          <w:bCs/>
          <w:color w:val="1A2E4A"/>
          <w:sz w:val="28"/>
          <w:szCs w:val="28"/>
        </w:rPr>
        <w:t>Instructions</w:t>
      </w:r>
    </w:p>
    <w:p w14:paraId="4F1B552D" w14:textId="574D2EB2" w:rsidR="00C3471B" w:rsidRPr="00BD02FA" w:rsidRDefault="00E65EC3">
      <w:pPr>
        <w:spacing w:after="120"/>
      </w:pPr>
      <w:r w:rsidRPr="00BD02FA">
        <w:t>This document contains the questions for the 202</w:t>
      </w:r>
      <w:r w:rsidR="00417F2F" w:rsidRPr="00BD02FA">
        <w:t>7 ATD</w:t>
      </w:r>
      <w:r w:rsidRPr="00BD02FA">
        <w:t xml:space="preserve"> Excellence in Practice Awards application. You will complete an online form to submit your entry</w:t>
      </w:r>
      <w:r w:rsidR="008566E8" w:rsidRPr="00BD02FA">
        <w:t>.</w:t>
      </w:r>
      <w:r w:rsidRPr="00BD02FA">
        <w:t xml:space="preserve"> </w:t>
      </w:r>
      <w:r w:rsidR="008566E8" w:rsidRPr="00BD02FA">
        <w:t>U</w:t>
      </w:r>
      <w:r w:rsidRPr="00BD02FA">
        <w:t>se this document to prepare your answers in advance. Word limits are enforced in the online form.</w:t>
      </w:r>
    </w:p>
    <w:p w14:paraId="42C230C9" w14:textId="77777777" w:rsidR="00935654" w:rsidRPr="00BD02FA" w:rsidRDefault="00E65EC3" w:rsidP="00935654">
      <w:pPr>
        <w:pBdr>
          <w:bottom w:val="single" w:sz="8" w:space="4" w:color="C8972A"/>
        </w:pBdr>
        <w:spacing w:before="320" w:after="100"/>
      </w:pPr>
      <w:r w:rsidRPr="00BD02FA">
        <w:t xml:space="preserve">All entries must be anonymous. Do not include company-identifying information in your application except </w:t>
      </w:r>
      <w:r w:rsidR="007D6194" w:rsidRPr="00BD02FA">
        <w:t>in the General Information section</w:t>
      </w:r>
      <w:r w:rsidRPr="00BD02FA">
        <w:t xml:space="preserve"> whe</w:t>
      </w:r>
      <w:r w:rsidR="00E22F3F" w:rsidRPr="00BD02FA">
        <w:t>n</w:t>
      </w:r>
      <w:r w:rsidRPr="00BD02FA">
        <w:t xml:space="preserve"> asked.</w:t>
      </w:r>
    </w:p>
    <w:p w14:paraId="0E936A26" w14:textId="0A7EEFCD" w:rsidR="008D0908" w:rsidRPr="00935654" w:rsidRDefault="00957540" w:rsidP="00935654">
      <w:pPr>
        <w:pBdr>
          <w:bottom w:val="single" w:sz="8" w:space="4" w:color="C8972A"/>
        </w:pBdr>
        <w:spacing w:before="320" w:after="100"/>
      </w:pPr>
      <w:r>
        <w:rPr>
          <w:b/>
          <w:bCs/>
          <w:color w:val="1A2E4A"/>
          <w:sz w:val="28"/>
          <w:szCs w:val="28"/>
        </w:rPr>
        <w:t>A Note on the Use of AI</w:t>
      </w:r>
    </w:p>
    <w:p w14:paraId="0D91A847" w14:textId="58A68CFD" w:rsidR="00C3471B" w:rsidRDefault="008D0908" w:rsidP="00935654">
      <w:pPr>
        <w:spacing w:after="120"/>
      </w:pPr>
      <w:r w:rsidRPr="008D0908">
        <w:t>With the growing usage of artificial intelligence (AI) in today’s workplace, we acknowledge applicants may use AI tools to assist in completing the application</w:t>
      </w:r>
      <w:r w:rsidR="00BB7495">
        <w:t>, including brainstorming and proofreading</w:t>
      </w:r>
      <w:r w:rsidR="00680455">
        <w:t>. We d</w:t>
      </w:r>
      <w:r w:rsidR="009646C3">
        <w:t>o not encourage the use of AI to write the application copy</w:t>
      </w:r>
      <w:r w:rsidR="002708E4">
        <w:t>;</w:t>
      </w:r>
      <w:r w:rsidR="00BB7495">
        <w:t xml:space="preserve"> and </w:t>
      </w:r>
      <w:r w:rsidRPr="008D0908">
        <w:t>we strongly urge applicants t</w:t>
      </w:r>
      <w:r w:rsidR="00BB7495">
        <w:t>o not</w:t>
      </w:r>
      <w:r w:rsidRPr="008D0908">
        <w:t xml:space="preserve"> enter financial, HR, employee, or other proprietary information into such AI tools as that information could become public knowledge. </w:t>
      </w:r>
      <w:r w:rsidR="00957540">
        <w:t xml:space="preserve">ATD </w:t>
      </w:r>
      <w:r w:rsidRPr="008D0908">
        <w:t>bear</w:t>
      </w:r>
      <w:r w:rsidR="00957540">
        <w:t>s</w:t>
      </w:r>
      <w:r w:rsidRPr="008D0908">
        <w:t xml:space="preserve"> no responsibility for such disclosures.</w:t>
      </w:r>
    </w:p>
    <w:p w14:paraId="27F16F3B" w14:textId="77777777" w:rsidR="00C3471B" w:rsidRDefault="00E65EC3">
      <w:pPr>
        <w:pBdr>
          <w:bottom w:val="single" w:sz="8" w:space="4" w:color="C8972A"/>
        </w:pBdr>
        <w:spacing w:before="320" w:after="100"/>
      </w:pPr>
      <w:r>
        <w:rPr>
          <w:b/>
          <w:bCs/>
          <w:color w:val="1A2E4A"/>
          <w:sz w:val="28"/>
          <w:szCs w:val="28"/>
        </w:rPr>
        <w:t>General Information</w:t>
      </w:r>
    </w:p>
    <w:p w14:paraId="7444F030" w14:textId="73033E82" w:rsidR="00C3471B" w:rsidRPr="005B15A6" w:rsidRDefault="00E65EC3">
      <w:pPr>
        <w:spacing w:after="80"/>
      </w:pPr>
      <w:r w:rsidRPr="005B15A6">
        <w:t xml:space="preserve">The following information is not scored. </w:t>
      </w:r>
      <w:r w:rsidR="0052751A" w:rsidRPr="005B15A6">
        <w:t>Please do not include organization name or company-identifying information in this section</w:t>
      </w:r>
      <w:r w:rsidRPr="005B15A6">
        <w:t>:</w:t>
      </w:r>
    </w:p>
    <w:p w14:paraId="13BF65C4" w14:textId="77777777" w:rsidR="00C3471B" w:rsidRPr="005B15A6" w:rsidRDefault="00E65EC3">
      <w:pPr>
        <w:pStyle w:val="ListParagraph"/>
        <w:numPr>
          <w:ilvl w:val="0"/>
          <w:numId w:val="2"/>
        </w:numPr>
        <w:spacing w:after="60"/>
      </w:pPr>
      <w:r w:rsidRPr="005B15A6">
        <w:rPr>
          <w:sz w:val="19"/>
          <w:szCs w:val="19"/>
        </w:rPr>
        <w:t>Name of practice</w:t>
      </w:r>
    </w:p>
    <w:p w14:paraId="30AFBB4A" w14:textId="77777777" w:rsidR="00C3471B" w:rsidRPr="005B15A6" w:rsidRDefault="00E65EC3">
      <w:pPr>
        <w:pStyle w:val="ListParagraph"/>
        <w:numPr>
          <w:ilvl w:val="0"/>
          <w:numId w:val="2"/>
        </w:numPr>
        <w:spacing w:after="60"/>
      </w:pPr>
      <w:r w:rsidRPr="005B15A6">
        <w:rPr>
          <w:sz w:val="19"/>
          <w:szCs w:val="19"/>
        </w:rPr>
        <w:t>Practice category</w:t>
      </w:r>
    </w:p>
    <w:p w14:paraId="60B0CA5E" w14:textId="5E81ED46" w:rsidR="00C3471B" w:rsidRPr="005B15A6" w:rsidRDefault="00E65EC3">
      <w:pPr>
        <w:pStyle w:val="ListParagraph"/>
        <w:numPr>
          <w:ilvl w:val="0"/>
          <w:numId w:val="2"/>
        </w:numPr>
        <w:spacing w:after="60"/>
      </w:pPr>
      <w:r w:rsidRPr="005B15A6">
        <w:rPr>
          <w:sz w:val="19"/>
          <w:szCs w:val="19"/>
        </w:rPr>
        <w:t xml:space="preserve">Previous recognition from ATD (note: practices previously </w:t>
      </w:r>
      <w:r w:rsidR="005D4168" w:rsidRPr="005B15A6">
        <w:rPr>
          <w:sz w:val="19"/>
          <w:szCs w:val="19"/>
        </w:rPr>
        <w:t>recognized</w:t>
      </w:r>
      <w:r w:rsidRPr="005B15A6">
        <w:rPr>
          <w:sz w:val="19"/>
          <w:szCs w:val="19"/>
        </w:rPr>
        <w:t xml:space="preserve"> with an EIP Award are not eligible)</w:t>
      </w:r>
    </w:p>
    <w:p w14:paraId="795052BC" w14:textId="39786D92" w:rsidR="00C3471B" w:rsidRPr="005B15A6" w:rsidRDefault="00E65EC3">
      <w:pPr>
        <w:pStyle w:val="ListParagraph"/>
        <w:numPr>
          <w:ilvl w:val="0"/>
          <w:numId w:val="2"/>
        </w:numPr>
        <w:spacing w:after="60"/>
      </w:pPr>
      <w:r w:rsidRPr="005B15A6">
        <w:rPr>
          <w:sz w:val="19"/>
          <w:szCs w:val="19"/>
        </w:rPr>
        <w:t xml:space="preserve">Scope of </w:t>
      </w:r>
      <w:r w:rsidR="005D4168" w:rsidRPr="005B15A6">
        <w:rPr>
          <w:sz w:val="19"/>
          <w:szCs w:val="19"/>
        </w:rPr>
        <w:t>organization</w:t>
      </w:r>
      <w:r w:rsidRPr="005B15A6">
        <w:rPr>
          <w:sz w:val="19"/>
          <w:szCs w:val="19"/>
        </w:rPr>
        <w:t xml:space="preserve"> (global, multinational, national, state/local)</w:t>
      </w:r>
    </w:p>
    <w:p w14:paraId="1982E74B" w14:textId="77777777" w:rsidR="00C3471B" w:rsidRPr="005B15A6" w:rsidRDefault="00E65EC3">
      <w:pPr>
        <w:pStyle w:val="ListParagraph"/>
        <w:numPr>
          <w:ilvl w:val="0"/>
          <w:numId w:val="2"/>
        </w:numPr>
        <w:spacing w:after="60"/>
      </w:pPr>
      <w:r w:rsidRPr="005B15A6">
        <w:rPr>
          <w:sz w:val="19"/>
          <w:szCs w:val="19"/>
        </w:rPr>
        <w:t>Size of workforce</w:t>
      </w:r>
    </w:p>
    <w:p w14:paraId="4DEFD86D" w14:textId="77777777" w:rsidR="00C3471B" w:rsidRPr="005B15A6" w:rsidRDefault="00E65EC3">
      <w:pPr>
        <w:pStyle w:val="ListParagraph"/>
        <w:numPr>
          <w:ilvl w:val="0"/>
          <w:numId w:val="2"/>
        </w:numPr>
        <w:spacing w:after="60"/>
      </w:pPr>
      <w:r w:rsidRPr="005B15A6">
        <w:rPr>
          <w:sz w:val="19"/>
          <w:szCs w:val="19"/>
        </w:rPr>
        <w:t>Partners or suppliers who helped create or manage the practice</w:t>
      </w:r>
    </w:p>
    <w:p w14:paraId="054E9F93" w14:textId="11CE0FA2" w:rsidR="00C3471B" w:rsidRPr="005B15A6" w:rsidRDefault="00E65EC3">
      <w:pPr>
        <w:pStyle w:val="ListParagraph"/>
        <w:numPr>
          <w:ilvl w:val="0"/>
          <w:numId w:val="2"/>
        </w:numPr>
        <w:spacing w:after="60"/>
      </w:pPr>
      <w:r w:rsidRPr="005B15A6">
        <w:rPr>
          <w:sz w:val="19"/>
          <w:szCs w:val="19"/>
        </w:rPr>
        <w:t>How long has the practice been in place? (</w:t>
      </w:r>
      <w:r w:rsidR="006D71CC">
        <w:rPr>
          <w:sz w:val="19"/>
          <w:szCs w:val="19"/>
        </w:rPr>
        <w:t>m</w:t>
      </w:r>
      <w:r w:rsidRPr="005B15A6">
        <w:rPr>
          <w:sz w:val="19"/>
          <w:szCs w:val="19"/>
        </w:rPr>
        <w:t xml:space="preserve">ust be in </w:t>
      </w:r>
      <w:r w:rsidR="006D71CC" w:rsidRPr="005B15A6">
        <w:rPr>
          <w:sz w:val="19"/>
          <w:szCs w:val="19"/>
        </w:rPr>
        <w:t>place for</w:t>
      </w:r>
      <w:r w:rsidRPr="005B15A6">
        <w:rPr>
          <w:sz w:val="19"/>
          <w:szCs w:val="19"/>
        </w:rPr>
        <w:t xml:space="preserve"> at least two years)</w:t>
      </w:r>
    </w:p>
    <w:p w14:paraId="344C72F1" w14:textId="77777777" w:rsidR="00C3471B" w:rsidRPr="005B15A6" w:rsidRDefault="00E65EC3">
      <w:pPr>
        <w:pStyle w:val="ListParagraph"/>
        <w:numPr>
          <w:ilvl w:val="0"/>
          <w:numId w:val="2"/>
        </w:numPr>
        <w:spacing w:after="60"/>
      </w:pPr>
      <w:r w:rsidRPr="005B15A6">
        <w:rPr>
          <w:sz w:val="19"/>
          <w:szCs w:val="19"/>
        </w:rPr>
        <w:t>How widely is the practice implemented? (one division, department, enterprise-wide, etc.)</w:t>
      </w:r>
    </w:p>
    <w:p w14:paraId="73E2454A" w14:textId="77777777" w:rsidR="00C3471B" w:rsidRPr="005B15A6" w:rsidRDefault="00E65EC3">
      <w:pPr>
        <w:pStyle w:val="ListParagraph"/>
        <w:numPr>
          <w:ilvl w:val="0"/>
          <w:numId w:val="2"/>
        </w:numPr>
        <w:spacing w:after="60"/>
      </w:pPr>
      <w:r w:rsidRPr="005B15A6">
        <w:rPr>
          <w:sz w:val="19"/>
          <w:szCs w:val="19"/>
        </w:rPr>
        <w:t>Describe the employees served by this practice</w:t>
      </w:r>
    </w:p>
    <w:p w14:paraId="4A891B7F" w14:textId="7ADBBFFC" w:rsidR="00C3471B" w:rsidRPr="005B15A6" w:rsidRDefault="00E65EC3">
      <w:pPr>
        <w:pStyle w:val="ListParagraph"/>
        <w:numPr>
          <w:ilvl w:val="0"/>
          <w:numId w:val="2"/>
        </w:numPr>
        <w:spacing w:after="60"/>
      </w:pPr>
      <w:r w:rsidRPr="005B15A6">
        <w:rPr>
          <w:sz w:val="19"/>
          <w:szCs w:val="19"/>
        </w:rPr>
        <w:t xml:space="preserve">Briefly describe what your </w:t>
      </w:r>
      <w:r w:rsidR="00BD19F9" w:rsidRPr="005B15A6">
        <w:rPr>
          <w:sz w:val="19"/>
          <w:szCs w:val="19"/>
        </w:rPr>
        <w:t>organization</w:t>
      </w:r>
      <w:r w:rsidRPr="005B15A6">
        <w:rPr>
          <w:sz w:val="19"/>
          <w:szCs w:val="19"/>
        </w:rPr>
        <w:t xml:space="preserve"> does (do not include </w:t>
      </w:r>
      <w:r w:rsidR="004F0C26" w:rsidRPr="005B15A6">
        <w:rPr>
          <w:sz w:val="19"/>
          <w:szCs w:val="19"/>
        </w:rPr>
        <w:t>organization</w:t>
      </w:r>
      <w:r w:rsidRPr="005B15A6">
        <w:rPr>
          <w:sz w:val="19"/>
          <w:szCs w:val="19"/>
        </w:rPr>
        <w:t xml:space="preserve"> name)</w:t>
      </w:r>
    </w:p>
    <w:p w14:paraId="48FDE62D" w14:textId="6588029E" w:rsidR="004F0C26" w:rsidRPr="005B15A6" w:rsidRDefault="00A02F2F" w:rsidP="00935654">
      <w:pPr>
        <w:spacing w:after="60"/>
      </w:pPr>
      <w:r w:rsidRPr="005B15A6">
        <w:t>All applicants are asked to provide the</w:t>
      </w:r>
      <w:r w:rsidR="004F0C26" w:rsidRPr="005B15A6">
        <w:t xml:space="preserve"> following information</w:t>
      </w:r>
      <w:r w:rsidRPr="005B15A6">
        <w:t xml:space="preserve"> for </w:t>
      </w:r>
      <w:r w:rsidR="00200CDE" w:rsidRPr="005B15A6">
        <w:t>ATD’s use in</w:t>
      </w:r>
      <w:r w:rsidR="007F7E78" w:rsidRPr="005B15A6">
        <w:t xml:space="preserve"> winner</w:t>
      </w:r>
      <w:r w:rsidR="00200CDE" w:rsidRPr="005B15A6">
        <w:t xml:space="preserve"> publicity and communications. This information will </w:t>
      </w:r>
      <w:r w:rsidR="00440E75" w:rsidRPr="005B15A6">
        <w:t>not be included in the application</w:t>
      </w:r>
      <w:r w:rsidR="007F7E78" w:rsidRPr="005B15A6">
        <w:t xml:space="preserve"> </w:t>
      </w:r>
      <w:r w:rsidR="00440E75" w:rsidRPr="005B15A6">
        <w:t>that judges review.</w:t>
      </w:r>
    </w:p>
    <w:p w14:paraId="08F0BB78" w14:textId="355570BF" w:rsidR="00C3471B" w:rsidRPr="005B15A6" w:rsidRDefault="007F7E78">
      <w:pPr>
        <w:pStyle w:val="ListParagraph"/>
        <w:numPr>
          <w:ilvl w:val="0"/>
          <w:numId w:val="2"/>
        </w:numPr>
        <w:spacing w:after="60"/>
      </w:pPr>
      <w:r w:rsidRPr="005B15A6">
        <w:rPr>
          <w:sz w:val="19"/>
          <w:szCs w:val="19"/>
        </w:rPr>
        <w:t>W</w:t>
      </w:r>
      <w:r w:rsidR="00E65EC3" w:rsidRPr="005B15A6">
        <w:rPr>
          <w:sz w:val="19"/>
          <w:szCs w:val="19"/>
        </w:rPr>
        <w:t>inner release acknowledgement</w:t>
      </w:r>
    </w:p>
    <w:p w14:paraId="6C18AADE" w14:textId="68F56EE2" w:rsidR="004934FD" w:rsidRPr="005B15A6" w:rsidRDefault="004934FD">
      <w:pPr>
        <w:pStyle w:val="ListParagraph"/>
        <w:numPr>
          <w:ilvl w:val="0"/>
          <w:numId w:val="2"/>
        </w:numPr>
        <w:spacing w:after="60"/>
      </w:pPr>
      <w:r w:rsidRPr="005B15A6">
        <w:rPr>
          <w:sz w:val="19"/>
          <w:szCs w:val="19"/>
        </w:rPr>
        <w:t xml:space="preserve">Primary </w:t>
      </w:r>
      <w:r w:rsidR="006D71CC">
        <w:rPr>
          <w:sz w:val="19"/>
          <w:szCs w:val="19"/>
        </w:rPr>
        <w:t>p</w:t>
      </w:r>
      <w:r w:rsidRPr="005B15A6">
        <w:rPr>
          <w:sz w:val="19"/>
          <w:szCs w:val="19"/>
        </w:rPr>
        <w:t xml:space="preserve">oint of </w:t>
      </w:r>
      <w:r w:rsidR="006D71CC">
        <w:rPr>
          <w:sz w:val="19"/>
          <w:szCs w:val="19"/>
        </w:rPr>
        <w:t>c</w:t>
      </w:r>
      <w:r w:rsidRPr="005B15A6">
        <w:rPr>
          <w:sz w:val="19"/>
          <w:szCs w:val="19"/>
        </w:rPr>
        <w:t xml:space="preserve">ontact </w:t>
      </w:r>
    </w:p>
    <w:p w14:paraId="69DB1175" w14:textId="1653D1EB" w:rsidR="002C0FC4" w:rsidRPr="005B15A6" w:rsidRDefault="00D95205">
      <w:pPr>
        <w:pStyle w:val="ListParagraph"/>
        <w:numPr>
          <w:ilvl w:val="0"/>
          <w:numId w:val="2"/>
        </w:numPr>
        <w:spacing w:after="60"/>
      </w:pPr>
      <w:r w:rsidRPr="005B15A6">
        <w:rPr>
          <w:sz w:val="19"/>
          <w:szCs w:val="19"/>
        </w:rPr>
        <w:t xml:space="preserve">Primary </w:t>
      </w:r>
      <w:r w:rsidR="006D71CC">
        <w:rPr>
          <w:sz w:val="19"/>
          <w:szCs w:val="19"/>
        </w:rPr>
        <w:t>s</w:t>
      </w:r>
      <w:r w:rsidRPr="005B15A6">
        <w:rPr>
          <w:sz w:val="19"/>
          <w:szCs w:val="19"/>
        </w:rPr>
        <w:t xml:space="preserve">hipping </w:t>
      </w:r>
      <w:r w:rsidR="006D71CC">
        <w:rPr>
          <w:sz w:val="19"/>
          <w:szCs w:val="19"/>
        </w:rPr>
        <w:t>a</w:t>
      </w:r>
      <w:r w:rsidRPr="005B15A6">
        <w:rPr>
          <w:sz w:val="19"/>
          <w:szCs w:val="19"/>
        </w:rPr>
        <w:t>ddress</w:t>
      </w:r>
    </w:p>
    <w:p w14:paraId="13669E7F" w14:textId="73672F3B" w:rsidR="00D95205" w:rsidRPr="005B15A6" w:rsidRDefault="00D95205">
      <w:pPr>
        <w:pStyle w:val="ListParagraph"/>
        <w:numPr>
          <w:ilvl w:val="0"/>
          <w:numId w:val="2"/>
        </w:numPr>
        <w:spacing w:after="60"/>
      </w:pPr>
      <w:r w:rsidRPr="005B15A6">
        <w:t xml:space="preserve">Company </w:t>
      </w:r>
      <w:r w:rsidR="006D71CC">
        <w:t>l</w:t>
      </w:r>
      <w:r w:rsidRPr="005B15A6">
        <w:t>ogo</w:t>
      </w:r>
    </w:p>
    <w:p w14:paraId="39ED60C6" w14:textId="38618891" w:rsidR="00D95205" w:rsidRPr="005B15A6" w:rsidRDefault="00D95205">
      <w:pPr>
        <w:pStyle w:val="ListParagraph"/>
        <w:numPr>
          <w:ilvl w:val="0"/>
          <w:numId w:val="2"/>
        </w:numPr>
        <w:spacing w:after="60"/>
      </w:pPr>
      <w:r w:rsidRPr="005B15A6">
        <w:t>Public-</w:t>
      </w:r>
      <w:r w:rsidR="006D71CC">
        <w:t>f</w:t>
      </w:r>
      <w:r w:rsidRPr="005B15A6">
        <w:t xml:space="preserve">acing </w:t>
      </w:r>
      <w:r w:rsidR="006D71CC">
        <w:t>c</w:t>
      </w:r>
      <w:r w:rsidRPr="005B15A6">
        <w:t xml:space="preserve">ompany </w:t>
      </w:r>
      <w:r w:rsidR="006D71CC">
        <w:t>n</w:t>
      </w:r>
      <w:r w:rsidRPr="005B15A6">
        <w:t>ame</w:t>
      </w:r>
    </w:p>
    <w:p w14:paraId="1654A664" w14:textId="77777777" w:rsidR="00C3471B" w:rsidRDefault="00C3471B">
      <w:pPr>
        <w:spacing w:after="60"/>
      </w:pPr>
    </w:p>
    <w:p w14:paraId="260B2533" w14:textId="77777777" w:rsidR="00327D19" w:rsidRPr="005B15A6" w:rsidRDefault="00327D19">
      <w:pPr>
        <w:spacing w:after="60"/>
      </w:pPr>
    </w:p>
    <w:p w14:paraId="7C1BBC98" w14:textId="77777777" w:rsidR="00C3471B" w:rsidRDefault="00C3471B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2160"/>
      </w:tblGrid>
      <w:tr w:rsidR="00C3471B" w14:paraId="66F25F48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A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4F1F03D6" w14:textId="5AFB3F7F" w:rsidR="00C3471B" w:rsidRDefault="00E65EC3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Section 1</w:t>
            </w:r>
            <w:r w:rsidR="00327D19">
              <w:rPr>
                <w:b/>
                <w:bCs/>
                <w:color w:val="FFFFFF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FFFFFF"/>
                <w:sz w:val="24"/>
                <w:szCs w:val="24"/>
              </w:rPr>
              <w:t>Needs Identification &amp; Assessment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A"/>
            <w:tcMar>
              <w:top w:w="120" w:type="dxa"/>
              <w:left w:w="120" w:type="dxa"/>
              <w:bottom w:w="120" w:type="dxa"/>
              <w:right w:w="200" w:type="dxa"/>
            </w:tcMar>
          </w:tcPr>
          <w:p w14:paraId="73E302E1" w14:textId="71C02ED4" w:rsidR="00C3471B" w:rsidRDefault="00245DD3">
            <w:pPr>
              <w:jc w:val="right"/>
            </w:pPr>
            <w:r>
              <w:rPr>
                <w:b/>
                <w:bCs/>
                <w:color w:val="F0E080"/>
                <w:sz w:val="22"/>
                <w:szCs w:val="22"/>
              </w:rPr>
              <w:t>20</w:t>
            </w:r>
            <w:r w:rsidR="00E65EC3">
              <w:rPr>
                <w:b/>
                <w:bCs/>
                <w:color w:val="F0E080"/>
                <w:sz w:val="22"/>
                <w:szCs w:val="22"/>
              </w:rPr>
              <w:t>% of score</w:t>
            </w:r>
          </w:p>
        </w:tc>
      </w:tr>
    </w:tbl>
    <w:p w14:paraId="7B3E3C92" w14:textId="77777777" w:rsidR="00C3471B" w:rsidRDefault="00C3471B">
      <w:pPr>
        <w:spacing w:after="60"/>
      </w:pPr>
    </w:p>
    <w:p w14:paraId="1DA6B111" w14:textId="04C18DD6" w:rsidR="00C3471B" w:rsidRPr="00327D19" w:rsidRDefault="00E65EC3">
      <w:pPr>
        <w:spacing w:after="160"/>
      </w:pPr>
      <w:r w:rsidRPr="00327D19">
        <w:rPr>
          <w:i/>
          <w:iCs/>
        </w:rPr>
        <w:t xml:space="preserve">This section asks why and how this practice developed. Be concise </w:t>
      </w:r>
      <w:r w:rsidR="00864B96">
        <w:rPr>
          <w:i/>
          <w:iCs/>
        </w:rPr>
        <w:t xml:space="preserve">and </w:t>
      </w:r>
      <w:r w:rsidRPr="00327D19">
        <w:rPr>
          <w:i/>
          <w:iCs/>
        </w:rPr>
        <w:t>articulate the business problem and their diagnostic process clearly.</w:t>
      </w:r>
    </w:p>
    <w:p w14:paraId="1EE38EC0" w14:textId="0FF002D3" w:rsidR="00C3471B" w:rsidRPr="00864B96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1. </w:t>
      </w:r>
      <w:r>
        <w:rPr>
          <w:b/>
          <w:bCs/>
          <w:color w:val="1A2E4A"/>
          <w:sz w:val="22"/>
          <w:szCs w:val="22"/>
        </w:rPr>
        <w:t>What business need</w:t>
      </w:r>
      <w:r w:rsidR="00270D57">
        <w:rPr>
          <w:b/>
          <w:bCs/>
          <w:color w:val="1A2E4A"/>
          <w:sz w:val="22"/>
          <w:szCs w:val="22"/>
        </w:rPr>
        <w:t>(s)</w:t>
      </w:r>
      <w:r>
        <w:rPr>
          <w:b/>
          <w:bCs/>
          <w:color w:val="1A2E4A"/>
          <w:sz w:val="22"/>
          <w:szCs w:val="22"/>
        </w:rPr>
        <w:t xml:space="preserve"> led to this practice?</w:t>
      </w:r>
      <w:r>
        <w:rPr>
          <w:i/>
          <w:iCs/>
          <w:color w:val="6B7A8D"/>
          <w:sz w:val="18"/>
          <w:szCs w:val="18"/>
        </w:rPr>
        <w:t xml:space="preserve">  </w:t>
      </w:r>
      <w:r w:rsidRPr="00864B96">
        <w:rPr>
          <w:i/>
          <w:iCs/>
          <w:sz w:val="18"/>
          <w:szCs w:val="18"/>
        </w:rPr>
        <w:t>(</w:t>
      </w:r>
      <w:r w:rsidR="00675E27" w:rsidRPr="00864B96">
        <w:rPr>
          <w:i/>
          <w:iCs/>
          <w:sz w:val="18"/>
          <w:szCs w:val="18"/>
        </w:rPr>
        <w:t>250</w:t>
      </w:r>
      <w:r w:rsidRPr="00864B96">
        <w:rPr>
          <w:i/>
          <w:iCs/>
          <w:sz w:val="18"/>
          <w:szCs w:val="18"/>
        </w:rPr>
        <w:t xml:space="preserve"> words)</w:t>
      </w:r>
    </w:p>
    <w:p w14:paraId="1AE830B9" w14:textId="46D7A6B8" w:rsidR="00C3471B" w:rsidRPr="00864B96" w:rsidRDefault="00E65EC3">
      <w:pPr>
        <w:spacing w:after="120"/>
      </w:pPr>
      <w:r w:rsidRPr="00864B96">
        <w:rPr>
          <w:i/>
          <w:iCs/>
        </w:rPr>
        <w:t xml:space="preserve">Describe the circumstances that prompted the talent development function’s involvement and how the practice aligns to </w:t>
      </w:r>
      <w:r w:rsidR="002708E4" w:rsidRPr="00864B96">
        <w:rPr>
          <w:i/>
          <w:iCs/>
        </w:rPr>
        <w:t>organizational</w:t>
      </w:r>
      <w:r w:rsidRPr="00864B96">
        <w:rPr>
          <w:i/>
          <w:iCs/>
        </w:rPr>
        <w:t xml:space="preserve"> goals and strategy.</w:t>
      </w:r>
    </w:p>
    <w:p w14:paraId="58A1DBEF" w14:textId="77777777" w:rsidR="00C3471B" w:rsidRDefault="00C3471B">
      <w:pPr>
        <w:spacing w:after="60"/>
      </w:pPr>
    </w:p>
    <w:p w14:paraId="547F388A" w14:textId="4386108C" w:rsidR="00C3471B" w:rsidRPr="00864B96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2. </w:t>
      </w:r>
      <w:r>
        <w:rPr>
          <w:b/>
          <w:bCs/>
          <w:color w:val="1A2E4A"/>
          <w:sz w:val="22"/>
          <w:szCs w:val="22"/>
        </w:rPr>
        <w:t>What needs assessment approach did you use?</w:t>
      </w:r>
      <w:r>
        <w:rPr>
          <w:i/>
          <w:iCs/>
          <w:color w:val="6B7A8D"/>
          <w:sz w:val="18"/>
          <w:szCs w:val="18"/>
        </w:rPr>
        <w:t xml:space="preserve">  </w:t>
      </w:r>
      <w:r w:rsidRPr="00864B96">
        <w:rPr>
          <w:i/>
          <w:iCs/>
          <w:sz w:val="18"/>
          <w:szCs w:val="18"/>
        </w:rPr>
        <w:t>(300 words)</w:t>
      </w:r>
    </w:p>
    <w:p w14:paraId="2FA8E25F" w14:textId="3BFECE80" w:rsidR="00C3471B" w:rsidRPr="00864B96" w:rsidRDefault="00E65EC3">
      <w:pPr>
        <w:spacing w:after="120"/>
      </w:pPr>
      <w:r w:rsidRPr="00864B96">
        <w:rPr>
          <w:i/>
          <w:iCs/>
        </w:rPr>
        <w:t xml:space="preserve">Describe the process used to </w:t>
      </w:r>
      <w:r w:rsidR="00270D57" w:rsidRPr="00864B96">
        <w:rPr>
          <w:i/>
          <w:iCs/>
        </w:rPr>
        <w:t>determine whether</w:t>
      </w:r>
      <w:r w:rsidRPr="00864B96">
        <w:rPr>
          <w:i/>
          <w:iCs/>
        </w:rPr>
        <w:t xml:space="preserve"> this practice was the appropriate response (e.g.</w:t>
      </w:r>
      <w:r w:rsidR="00675E27">
        <w:rPr>
          <w:i/>
          <w:iCs/>
        </w:rPr>
        <w:t>,</w:t>
      </w:r>
      <w:r w:rsidRPr="00864B96">
        <w:rPr>
          <w:i/>
          <w:iCs/>
        </w:rPr>
        <w:t xml:space="preserve"> business unit interviews, surveys, manager recommendations</w:t>
      </w:r>
      <w:r w:rsidR="00675E27">
        <w:rPr>
          <w:i/>
          <w:iCs/>
        </w:rPr>
        <w:t>, etc.</w:t>
      </w:r>
      <w:r w:rsidRPr="00864B96">
        <w:rPr>
          <w:i/>
          <w:iCs/>
        </w:rPr>
        <w:t>).</w:t>
      </w:r>
    </w:p>
    <w:p w14:paraId="7D0120FD" w14:textId="77777777" w:rsidR="00C3471B" w:rsidRDefault="00C3471B">
      <w:pPr>
        <w:spacing w:after="60"/>
      </w:pPr>
    </w:p>
    <w:p w14:paraId="2F5B78E1" w14:textId="618F7286" w:rsidR="00C3471B" w:rsidRPr="00270D57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3. </w:t>
      </w:r>
      <w:r>
        <w:rPr>
          <w:b/>
          <w:bCs/>
          <w:color w:val="1A2E4A"/>
          <w:sz w:val="22"/>
          <w:szCs w:val="22"/>
        </w:rPr>
        <w:t>What did your needs assessment uncover?</w:t>
      </w:r>
      <w:r w:rsidRPr="00270D57">
        <w:rPr>
          <w:i/>
          <w:iCs/>
          <w:sz w:val="18"/>
          <w:szCs w:val="18"/>
        </w:rPr>
        <w:t xml:space="preserve">  (</w:t>
      </w:r>
      <w:r w:rsidR="00270D57" w:rsidRPr="00270D57">
        <w:rPr>
          <w:i/>
          <w:iCs/>
          <w:sz w:val="18"/>
          <w:szCs w:val="18"/>
        </w:rPr>
        <w:t>250</w:t>
      </w:r>
      <w:r w:rsidRPr="00270D57">
        <w:rPr>
          <w:i/>
          <w:iCs/>
          <w:sz w:val="18"/>
          <w:szCs w:val="18"/>
        </w:rPr>
        <w:t xml:space="preserve"> words)</w:t>
      </w:r>
    </w:p>
    <w:p w14:paraId="63392A06" w14:textId="77777777" w:rsidR="00C3471B" w:rsidRPr="00270D57" w:rsidRDefault="00E65EC3">
      <w:pPr>
        <w:spacing w:after="120"/>
      </w:pPr>
      <w:r w:rsidRPr="00270D57">
        <w:rPr>
          <w:i/>
          <w:iCs/>
        </w:rPr>
        <w:t>Include all related needs identified during analysis.</w:t>
      </w:r>
    </w:p>
    <w:p w14:paraId="230E23AA" w14:textId="77777777" w:rsidR="00C3471B" w:rsidRDefault="00C3471B">
      <w:pPr>
        <w:spacing w:after="60"/>
      </w:pPr>
    </w:p>
    <w:p w14:paraId="707AF16B" w14:textId="08AB3ED1" w:rsidR="00C3471B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4. </w:t>
      </w:r>
      <w:r>
        <w:rPr>
          <w:b/>
          <w:bCs/>
          <w:color w:val="1A2E4A"/>
          <w:sz w:val="22"/>
          <w:szCs w:val="22"/>
        </w:rPr>
        <w:t>What steps were taken to prepare the solution design after identifying the need?</w:t>
      </w:r>
      <w:r w:rsidRPr="00E86E7E">
        <w:rPr>
          <w:i/>
          <w:iCs/>
          <w:sz w:val="18"/>
          <w:szCs w:val="18"/>
        </w:rPr>
        <w:t xml:space="preserve">  (</w:t>
      </w:r>
      <w:r w:rsidR="00E86E7E" w:rsidRPr="00E86E7E">
        <w:rPr>
          <w:i/>
          <w:iCs/>
          <w:sz w:val="18"/>
          <w:szCs w:val="18"/>
        </w:rPr>
        <w:t>400</w:t>
      </w:r>
      <w:r w:rsidRPr="00E86E7E">
        <w:rPr>
          <w:i/>
          <w:iCs/>
          <w:sz w:val="18"/>
          <w:szCs w:val="18"/>
        </w:rPr>
        <w:t xml:space="preserve"> words)</w:t>
      </w:r>
    </w:p>
    <w:p w14:paraId="378C8CB5" w14:textId="77777777" w:rsidR="00C3471B" w:rsidRDefault="00C3471B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2160"/>
      </w:tblGrid>
      <w:tr w:rsidR="00C3471B" w14:paraId="171DAC69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A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25FED8E4" w14:textId="284A8CE4" w:rsidR="00C3471B" w:rsidRDefault="00E65EC3">
            <w:r>
              <w:rPr>
                <w:b/>
                <w:bCs/>
                <w:color w:val="FFFFFF"/>
                <w:sz w:val="24"/>
                <w:szCs w:val="24"/>
              </w:rPr>
              <w:t>Section 2</w:t>
            </w:r>
            <w:r w:rsidR="00E86E7E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Design Approach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A"/>
            <w:tcMar>
              <w:top w:w="120" w:type="dxa"/>
              <w:left w:w="120" w:type="dxa"/>
              <w:bottom w:w="120" w:type="dxa"/>
              <w:right w:w="200" w:type="dxa"/>
            </w:tcMar>
          </w:tcPr>
          <w:p w14:paraId="3CD37433" w14:textId="77777777" w:rsidR="00C3471B" w:rsidRDefault="00E65EC3">
            <w:pPr>
              <w:jc w:val="right"/>
            </w:pPr>
            <w:r>
              <w:rPr>
                <w:b/>
                <w:bCs/>
                <w:color w:val="F0E080"/>
                <w:sz w:val="22"/>
                <w:szCs w:val="22"/>
              </w:rPr>
              <w:t>20% of score</w:t>
            </w:r>
          </w:p>
        </w:tc>
      </w:tr>
    </w:tbl>
    <w:p w14:paraId="686BF07D" w14:textId="77777777" w:rsidR="00C3471B" w:rsidRDefault="00C3471B">
      <w:pPr>
        <w:spacing w:after="60"/>
      </w:pPr>
    </w:p>
    <w:p w14:paraId="0FF5DC08" w14:textId="77777777" w:rsidR="00C3471B" w:rsidRPr="00E86E7E" w:rsidRDefault="00E65EC3">
      <w:pPr>
        <w:spacing w:after="160"/>
      </w:pPr>
      <w:r w:rsidRPr="00E86E7E">
        <w:rPr>
          <w:i/>
          <w:iCs/>
        </w:rPr>
        <w:t>This section seeks to understand the design process, framework, and components of the practice, including how modern methods and technologies were applied.</w:t>
      </w:r>
    </w:p>
    <w:p w14:paraId="6606D29B" w14:textId="02B508DF" w:rsidR="00C3471B" w:rsidRPr="00E86E7E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5. </w:t>
      </w:r>
      <w:r>
        <w:rPr>
          <w:b/>
          <w:bCs/>
          <w:color w:val="1A2E4A"/>
          <w:sz w:val="22"/>
          <w:szCs w:val="22"/>
        </w:rPr>
        <w:t>Describe the practice design, its framework, and main components.</w:t>
      </w:r>
      <w:r>
        <w:rPr>
          <w:i/>
          <w:iCs/>
          <w:color w:val="6B7A8D"/>
          <w:sz w:val="18"/>
          <w:szCs w:val="18"/>
        </w:rPr>
        <w:t xml:space="preserve">  </w:t>
      </w:r>
      <w:r w:rsidRPr="00E86E7E">
        <w:rPr>
          <w:i/>
          <w:iCs/>
          <w:sz w:val="18"/>
          <w:szCs w:val="18"/>
        </w:rPr>
        <w:t>(300 words)</w:t>
      </w:r>
    </w:p>
    <w:p w14:paraId="2ECA6AE3" w14:textId="77777777" w:rsidR="00C3471B" w:rsidRPr="00E86E7E" w:rsidRDefault="00E65EC3">
      <w:pPr>
        <w:spacing w:after="120"/>
      </w:pPr>
      <w:r w:rsidRPr="00E86E7E">
        <w:rPr>
          <w:i/>
          <w:iCs/>
        </w:rPr>
        <w:t>Include how the design aligns to and satisfies the identified business need.</w:t>
      </w:r>
    </w:p>
    <w:p w14:paraId="2673537E" w14:textId="77777777" w:rsidR="00C3471B" w:rsidRDefault="00C3471B">
      <w:pPr>
        <w:spacing w:after="60"/>
      </w:pPr>
    </w:p>
    <w:p w14:paraId="3156D820" w14:textId="3DFF111F" w:rsidR="00C3471B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6. </w:t>
      </w:r>
      <w:r>
        <w:rPr>
          <w:b/>
          <w:bCs/>
          <w:color w:val="1A2E4A"/>
          <w:sz w:val="22"/>
          <w:szCs w:val="22"/>
        </w:rPr>
        <w:t>What alternative solutions were considered but not chosen, and why?</w:t>
      </w:r>
      <w:r>
        <w:rPr>
          <w:i/>
          <w:iCs/>
          <w:color w:val="6B7A8D"/>
          <w:sz w:val="18"/>
          <w:szCs w:val="18"/>
        </w:rPr>
        <w:t xml:space="preserve">  </w:t>
      </w:r>
      <w:r w:rsidRPr="001223EF">
        <w:rPr>
          <w:i/>
          <w:iCs/>
          <w:sz w:val="18"/>
          <w:szCs w:val="18"/>
        </w:rPr>
        <w:t>(300 words)</w:t>
      </w:r>
    </w:p>
    <w:p w14:paraId="6BAE04CF" w14:textId="77777777" w:rsidR="00C3471B" w:rsidRDefault="00C3471B">
      <w:pPr>
        <w:spacing w:after="60"/>
      </w:pPr>
    </w:p>
    <w:p w14:paraId="72EF0C9B" w14:textId="44C03967" w:rsidR="009F6398" w:rsidRDefault="00E65EC3" w:rsidP="009F6398">
      <w:pPr>
        <w:spacing w:before="180" w:after="80"/>
        <w:rPr>
          <w:i/>
          <w:iCs/>
        </w:rPr>
      </w:pPr>
      <w:r>
        <w:rPr>
          <w:b/>
          <w:bCs/>
          <w:color w:val="185FA5"/>
          <w:sz w:val="22"/>
          <w:szCs w:val="22"/>
        </w:rPr>
        <w:t xml:space="preserve">7. </w:t>
      </w:r>
      <w:r>
        <w:rPr>
          <w:b/>
          <w:bCs/>
          <w:color w:val="1A2E4A"/>
          <w:sz w:val="22"/>
          <w:szCs w:val="22"/>
        </w:rPr>
        <w:t>How did you collaborate with stakeholders to design, develop, and communicate this practice?</w:t>
      </w:r>
      <w:r>
        <w:rPr>
          <w:i/>
          <w:iCs/>
          <w:color w:val="6B7A8D"/>
          <w:sz w:val="18"/>
          <w:szCs w:val="18"/>
        </w:rPr>
        <w:t xml:space="preserve">  </w:t>
      </w:r>
      <w:r w:rsidRPr="001223EF">
        <w:rPr>
          <w:i/>
          <w:iCs/>
          <w:sz w:val="18"/>
          <w:szCs w:val="18"/>
        </w:rPr>
        <w:t>(300 words)</w:t>
      </w:r>
      <w:r w:rsidRPr="001223EF">
        <w:rPr>
          <w:i/>
          <w:iCs/>
        </w:rPr>
        <w:t xml:space="preserve"> </w:t>
      </w:r>
    </w:p>
    <w:p w14:paraId="0395745C" w14:textId="7FFEF44C" w:rsidR="00C3471B" w:rsidRPr="001223EF" w:rsidRDefault="00E65EC3">
      <w:pPr>
        <w:spacing w:after="120"/>
      </w:pPr>
      <w:r w:rsidRPr="001223EF">
        <w:rPr>
          <w:i/>
          <w:iCs/>
        </w:rPr>
        <w:t>If relevant, describe supplier collaboration separately (250 words, optional).</w:t>
      </w:r>
    </w:p>
    <w:p w14:paraId="179D9416" w14:textId="77777777" w:rsidR="00C3471B" w:rsidRDefault="00C3471B">
      <w:pPr>
        <w:spacing w:after="60"/>
      </w:pPr>
    </w:p>
    <w:p w14:paraId="1346DF58" w14:textId="6C0B03CA" w:rsidR="00C3471B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8. </w:t>
      </w:r>
      <w:r>
        <w:rPr>
          <w:b/>
          <w:bCs/>
          <w:color w:val="1A2E4A"/>
          <w:sz w:val="22"/>
          <w:szCs w:val="22"/>
        </w:rPr>
        <w:t xml:space="preserve">How did you leverage </w:t>
      </w:r>
      <w:r w:rsidR="009F6398">
        <w:rPr>
          <w:b/>
          <w:bCs/>
          <w:color w:val="1A2E4A"/>
          <w:sz w:val="22"/>
          <w:szCs w:val="22"/>
        </w:rPr>
        <w:t xml:space="preserve">technology, </w:t>
      </w:r>
      <w:r>
        <w:rPr>
          <w:b/>
          <w:bCs/>
          <w:color w:val="1A2E4A"/>
          <w:sz w:val="22"/>
          <w:szCs w:val="22"/>
        </w:rPr>
        <w:t>including AI, data systems, or digital platforms</w:t>
      </w:r>
      <w:r w:rsidR="009F6398">
        <w:rPr>
          <w:b/>
          <w:bCs/>
          <w:color w:val="1A2E4A"/>
          <w:sz w:val="22"/>
          <w:szCs w:val="22"/>
        </w:rPr>
        <w:t xml:space="preserve">, </w:t>
      </w:r>
      <w:r>
        <w:rPr>
          <w:b/>
          <w:bCs/>
          <w:color w:val="1A2E4A"/>
          <w:sz w:val="22"/>
          <w:szCs w:val="22"/>
        </w:rPr>
        <w:t>to design, deliver, or measure this practice?</w:t>
      </w:r>
      <w:r>
        <w:rPr>
          <w:i/>
          <w:iCs/>
          <w:color w:val="6B7A8D"/>
          <w:sz w:val="18"/>
          <w:szCs w:val="18"/>
        </w:rPr>
        <w:t xml:space="preserve">  </w:t>
      </w:r>
      <w:r w:rsidRPr="009F6398">
        <w:rPr>
          <w:i/>
          <w:iCs/>
          <w:sz w:val="18"/>
          <w:szCs w:val="18"/>
        </w:rPr>
        <w:t>(300 words)</w:t>
      </w:r>
    </w:p>
    <w:p w14:paraId="06115860" w14:textId="77777777" w:rsidR="00C3471B" w:rsidRDefault="00C3471B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2160"/>
      </w:tblGrid>
      <w:tr w:rsidR="00C3471B" w14:paraId="140CD86D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A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627820EE" w14:textId="4E546A0A" w:rsidR="00C3471B" w:rsidRDefault="00E65EC3">
            <w:r>
              <w:rPr>
                <w:b/>
                <w:bCs/>
                <w:color w:val="FFFFFF"/>
                <w:sz w:val="24"/>
                <w:szCs w:val="24"/>
              </w:rPr>
              <w:t>Section 3</w:t>
            </w:r>
            <w:r w:rsidR="007B0311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Evaluation Strategy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A"/>
            <w:tcMar>
              <w:top w:w="120" w:type="dxa"/>
              <w:left w:w="120" w:type="dxa"/>
              <w:bottom w:w="120" w:type="dxa"/>
              <w:right w:w="200" w:type="dxa"/>
            </w:tcMar>
          </w:tcPr>
          <w:p w14:paraId="3594444C" w14:textId="77777777" w:rsidR="00C3471B" w:rsidRDefault="00E65EC3">
            <w:pPr>
              <w:jc w:val="right"/>
            </w:pPr>
            <w:r>
              <w:rPr>
                <w:b/>
                <w:bCs/>
                <w:color w:val="F0E080"/>
                <w:sz w:val="22"/>
                <w:szCs w:val="22"/>
              </w:rPr>
              <w:t>20% of score</w:t>
            </w:r>
          </w:p>
        </w:tc>
      </w:tr>
    </w:tbl>
    <w:p w14:paraId="4BD785A5" w14:textId="77777777" w:rsidR="00C3471B" w:rsidRDefault="00C3471B">
      <w:pPr>
        <w:spacing w:after="60"/>
      </w:pPr>
    </w:p>
    <w:p w14:paraId="262EDFB0" w14:textId="347E8EBE" w:rsidR="00C3471B" w:rsidRPr="007B0311" w:rsidRDefault="00E65EC3">
      <w:pPr>
        <w:spacing w:after="160"/>
      </w:pPr>
      <w:r w:rsidRPr="007B0311">
        <w:rPr>
          <w:i/>
          <w:iCs/>
        </w:rPr>
        <w:t xml:space="preserve">Describe what you are measuring, why it matters to the </w:t>
      </w:r>
      <w:r w:rsidR="00D7025D" w:rsidRPr="007B0311">
        <w:rPr>
          <w:i/>
          <w:iCs/>
        </w:rPr>
        <w:t>organization</w:t>
      </w:r>
      <w:r w:rsidRPr="007B0311">
        <w:rPr>
          <w:i/>
          <w:iCs/>
        </w:rPr>
        <w:t>, and how measurement informs ongoing practice improvement.</w:t>
      </w:r>
    </w:p>
    <w:p w14:paraId="6F48271F" w14:textId="790BE304" w:rsidR="00C3471B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9. </w:t>
      </w:r>
      <w:r>
        <w:rPr>
          <w:b/>
          <w:bCs/>
          <w:color w:val="1A2E4A"/>
          <w:sz w:val="22"/>
          <w:szCs w:val="22"/>
        </w:rPr>
        <w:t>Describe your evaluation process.</w:t>
      </w:r>
      <w:r>
        <w:rPr>
          <w:i/>
          <w:iCs/>
          <w:color w:val="6B7A8D"/>
          <w:sz w:val="18"/>
          <w:szCs w:val="18"/>
        </w:rPr>
        <w:t xml:space="preserve">  </w:t>
      </w:r>
      <w:r w:rsidRPr="007B0311">
        <w:rPr>
          <w:i/>
          <w:iCs/>
          <w:sz w:val="18"/>
          <w:szCs w:val="18"/>
        </w:rPr>
        <w:t>(</w:t>
      </w:r>
      <w:r w:rsidR="007B0311" w:rsidRPr="007B0311">
        <w:rPr>
          <w:i/>
          <w:iCs/>
          <w:sz w:val="18"/>
          <w:szCs w:val="18"/>
        </w:rPr>
        <w:t>500</w:t>
      </w:r>
      <w:r w:rsidRPr="007B0311">
        <w:rPr>
          <w:i/>
          <w:iCs/>
          <w:sz w:val="18"/>
          <w:szCs w:val="18"/>
        </w:rPr>
        <w:t xml:space="preserve"> words)</w:t>
      </w:r>
    </w:p>
    <w:p w14:paraId="3E11B557" w14:textId="77777777" w:rsidR="00C3471B" w:rsidRPr="007B0311" w:rsidRDefault="00E65EC3">
      <w:pPr>
        <w:pStyle w:val="ListParagraph"/>
        <w:numPr>
          <w:ilvl w:val="0"/>
          <w:numId w:val="2"/>
        </w:numPr>
        <w:spacing w:after="60"/>
      </w:pPr>
      <w:r w:rsidRPr="007B0311">
        <w:rPr>
          <w:sz w:val="19"/>
          <w:szCs w:val="19"/>
        </w:rPr>
        <w:t>Which model or framework do you use, and why was it selected?</w:t>
      </w:r>
    </w:p>
    <w:p w14:paraId="4866A5CB" w14:textId="77777777" w:rsidR="00C3471B" w:rsidRPr="007B0311" w:rsidRDefault="00E65EC3">
      <w:pPr>
        <w:pStyle w:val="ListParagraph"/>
        <w:numPr>
          <w:ilvl w:val="0"/>
          <w:numId w:val="2"/>
        </w:numPr>
        <w:spacing w:after="60"/>
      </w:pPr>
      <w:r w:rsidRPr="007B0311">
        <w:rPr>
          <w:sz w:val="19"/>
          <w:szCs w:val="19"/>
        </w:rPr>
        <w:t>How are management and other stakeholders involved before and after the learning event?</w:t>
      </w:r>
    </w:p>
    <w:p w14:paraId="24F338C3" w14:textId="77777777" w:rsidR="00C3471B" w:rsidRDefault="00C3471B">
      <w:pPr>
        <w:spacing w:after="60"/>
      </w:pPr>
    </w:p>
    <w:p w14:paraId="21D5466A" w14:textId="1DC21C82" w:rsidR="00C3471B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10. </w:t>
      </w:r>
      <w:r>
        <w:rPr>
          <w:b/>
          <w:bCs/>
          <w:color w:val="1A2E4A"/>
          <w:sz w:val="22"/>
          <w:szCs w:val="22"/>
        </w:rPr>
        <w:t>What is measured to determine the practice’s outcomes, and why were these data elements selected?</w:t>
      </w:r>
      <w:r>
        <w:rPr>
          <w:i/>
          <w:iCs/>
          <w:color w:val="6B7A8D"/>
          <w:sz w:val="18"/>
          <w:szCs w:val="18"/>
        </w:rPr>
        <w:t xml:space="preserve">  </w:t>
      </w:r>
      <w:r w:rsidRPr="007B0311">
        <w:rPr>
          <w:i/>
          <w:iCs/>
          <w:sz w:val="18"/>
          <w:szCs w:val="18"/>
        </w:rPr>
        <w:t>(</w:t>
      </w:r>
      <w:r w:rsidR="007B0311" w:rsidRPr="007B0311">
        <w:rPr>
          <w:i/>
          <w:iCs/>
          <w:sz w:val="18"/>
          <w:szCs w:val="18"/>
        </w:rPr>
        <w:t>400</w:t>
      </w:r>
      <w:r w:rsidRPr="007B0311">
        <w:rPr>
          <w:i/>
          <w:iCs/>
          <w:sz w:val="18"/>
          <w:szCs w:val="18"/>
        </w:rPr>
        <w:t xml:space="preserve"> words)</w:t>
      </w:r>
    </w:p>
    <w:p w14:paraId="0DFB257B" w14:textId="7636E111" w:rsidR="00C3471B" w:rsidRPr="007B0311" w:rsidRDefault="00E65EC3">
      <w:pPr>
        <w:spacing w:after="120"/>
      </w:pPr>
      <w:r w:rsidRPr="007B0311">
        <w:rPr>
          <w:i/>
          <w:iCs/>
        </w:rPr>
        <w:t xml:space="preserve">Distinguish between learning analysis, training analysis, delivery analysis, and performance analysis. Focus on </w:t>
      </w:r>
      <w:r w:rsidR="00D7025D" w:rsidRPr="007B0311">
        <w:rPr>
          <w:i/>
          <w:iCs/>
        </w:rPr>
        <w:t>organizational</w:t>
      </w:r>
      <w:r w:rsidRPr="007B0311">
        <w:rPr>
          <w:i/>
          <w:iCs/>
        </w:rPr>
        <w:t xml:space="preserve"> impact and alignment to the business need.</w:t>
      </w:r>
    </w:p>
    <w:p w14:paraId="76D99268" w14:textId="77777777" w:rsidR="00C3471B" w:rsidRDefault="00C3471B">
      <w:pPr>
        <w:spacing w:after="60"/>
      </w:pPr>
    </w:p>
    <w:p w14:paraId="13D29EDD" w14:textId="77777777" w:rsidR="00C3471B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11. </w:t>
      </w:r>
      <w:r>
        <w:rPr>
          <w:b/>
          <w:bCs/>
          <w:color w:val="1A2E4A"/>
          <w:sz w:val="22"/>
          <w:szCs w:val="22"/>
        </w:rPr>
        <w:t>How is data collected, and how often?</w:t>
      </w:r>
    </w:p>
    <w:p w14:paraId="12253A29" w14:textId="77777777" w:rsidR="00C3471B" w:rsidRDefault="00E65EC3">
      <w:pPr>
        <w:spacing w:after="80"/>
      </w:pPr>
      <w:r>
        <w:rPr>
          <w:color w:val="333333"/>
        </w:rPr>
        <w:t>Complete the table below: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3471B" w14:paraId="602135B4" w14:textId="77777777"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350160" w14:textId="77777777" w:rsidR="00C3471B" w:rsidRDefault="00E65EC3">
            <w:r>
              <w:rPr>
                <w:b/>
                <w:bCs/>
                <w:color w:val="FFFFFF"/>
              </w:rPr>
              <w:t>Data collected</w:t>
            </w:r>
          </w:p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82887B" w14:textId="77777777" w:rsidR="00C3471B" w:rsidRDefault="00E65EC3">
            <w:r>
              <w:rPr>
                <w:b/>
                <w:bCs/>
                <w:color w:val="FFFFFF"/>
              </w:rPr>
              <w:t>How data is collected</w:t>
            </w:r>
          </w:p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BAB0E6" w14:textId="77777777" w:rsidR="00C3471B" w:rsidRDefault="00E65EC3">
            <w:r>
              <w:rPr>
                <w:b/>
                <w:bCs/>
                <w:color w:val="FFFFFF"/>
              </w:rPr>
              <w:t>Frequency measured/evaluated</w:t>
            </w:r>
          </w:p>
        </w:tc>
      </w:tr>
      <w:tr w:rsidR="00C3471B" w14:paraId="49E9F789" w14:textId="77777777"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162589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AAEF3B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A88B04" w14:textId="77777777" w:rsidR="00C3471B" w:rsidRDefault="00C3471B"/>
        </w:tc>
      </w:tr>
      <w:tr w:rsidR="00C3471B" w14:paraId="5FAA2EE8" w14:textId="77777777"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CA2FDE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9B1D1B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B87D43" w14:textId="77777777" w:rsidR="00C3471B" w:rsidRDefault="00C3471B"/>
        </w:tc>
      </w:tr>
      <w:tr w:rsidR="00C3471B" w14:paraId="5656F22D" w14:textId="77777777"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D663A2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B9002A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481B95" w14:textId="77777777" w:rsidR="00C3471B" w:rsidRDefault="00C3471B"/>
        </w:tc>
      </w:tr>
      <w:tr w:rsidR="00C3471B" w14:paraId="3DA77808" w14:textId="77777777"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959A63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50B356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FCCF3F" w14:textId="77777777" w:rsidR="00C3471B" w:rsidRDefault="00C3471B"/>
        </w:tc>
      </w:tr>
      <w:tr w:rsidR="00C3471B" w14:paraId="6627D981" w14:textId="77777777"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B4A412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07263A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5230D3" w14:textId="77777777" w:rsidR="00C3471B" w:rsidRDefault="00C3471B"/>
        </w:tc>
      </w:tr>
    </w:tbl>
    <w:p w14:paraId="21D01550" w14:textId="77777777" w:rsidR="00C3471B" w:rsidRDefault="00C3471B">
      <w:pPr>
        <w:spacing w:after="60"/>
      </w:pPr>
    </w:p>
    <w:p w14:paraId="46CE63AC" w14:textId="77777777" w:rsidR="00C3471B" w:rsidRPr="007B0311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12. </w:t>
      </w:r>
      <w:r>
        <w:rPr>
          <w:b/>
          <w:bCs/>
          <w:color w:val="1A2E4A"/>
          <w:sz w:val="22"/>
          <w:szCs w:val="22"/>
        </w:rPr>
        <w:t>Provide an example of how collected data was used to improve the practice.</w:t>
      </w:r>
      <w:r>
        <w:rPr>
          <w:i/>
          <w:iCs/>
          <w:color w:val="6B7A8D"/>
          <w:sz w:val="18"/>
          <w:szCs w:val="18"/>
        </w:rPr>
        <w:t xml:space="preserve">  </w:t>
      </w:r>
      <w:r w:rsidRPr="007B0311">
        <w:rPr>
          <w:i/>
          <w:iCs/>
          <w:sz w:val="18"/>
          <w:szCs w:val="18"/>
        </w:rPr>
        <w:t>(300 words words)</w:t>
      </w:r>
    </w:p>
    <w:p w14:paraId="76D28D81" w14:textId="77777777" w:rsidR="00C3471B" w:rsidRDefault="00C3471B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2160"/>
      </w:tblGrid>
      <w:tr w:rsidR="00C3471B" w14:paraId="1BE1DD88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A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068B8DC5" w14:textId="6FC62700" w:rsidR="00C3471B" w:rsidRDefault="00E65EC3">
            <w:r>
              <w:rPr>
                <w:b/>
                <w:bCs/>
                <w:color w:val="FFFFFF"/>
                <w:sz w:val="24"/>
                <w:szCs w:val="24"/>
              </w:rPr>
              <w:t>Section 4</w:t>
            </w:r>
            <w:r w:rsidR="007B0311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Results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A"/>
            <w:tcMar>
              <w:top w:w="120" w:type="dxa"/>
              <w:left w:w="120" w:type="dxa"/>
              <w:bottom w:w="120" w:type="dxa"/>
              <w:right w:w="200" w:type="dxa"/>
            </w:tcMar>
          </w:tcPr>
          <w:p w14:paraId="32CA7471" w14:textId="56E89DB0" w:rsidR="00C3471B" w:rsidRDefault="00245DD3">
            <w:pPr>
              <w:jc w:val="right"/>
            </w:pPr>
            <w:r>
              <w:rPr>
                <w:b/>
                <w:bCs/>
                <w:color w:val="F0E080"/>
                <w:sz w:val="22"/>
                <w:szCs w:val="22"/>
              </w:rPr>
              <w:t>35</w:t>
            </w:r>
            <w:r w:rsidR="00E65EC3">
              <w:rPr>
                <w:b/>
                <w:bCs/>
                <w:color w:val="F0E080"/>
                <w:sz w:val="22"/>
                <w:szCs w:val="22"/>
              </w:rPr>
              <w:t>% of score</w:t>
            </w:r>
          </w:p>
        </w:tc>
      </w:tr>
    </w:tbl>
    <w:p w14:paraId="42FC7303" w14:textId="77777777" w:rsidR="00C3471B" w:rsidRDefault="00C3471B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3471B" w14:paraId="2E78C27D" w14:textId="77777777">
        <w:tc>
          <w:tcPr>
            <w:tcW w:w="9360" w:type="dxa"/>
            <w:tcBorders>
              <w:top w:val="single" w:sz="4" w:space="0" w:color="C8972A"/>
              <w:left w:val="thick" w:sz="12" w:space="0" w:color="C8972A"/>
              <w:bottom w:val="single" w:sz="4" w:space="0" w:color="C8972A"/>
              <w:right w:val="single" w:sz="4" w:space="0" w:color="C8972A"/>
            </w:tcBorders>
            <w:shd w:val="clear" w:color="auto" w:fill="FEF6E7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69D5144D" w14:textId="77777777" w:rsidR="00C3471B" w:rsidRDefault="00E65EC3">
            <w:r>
              <w:rPr>
                <w:i/>
                <w:iCs/>
                <w:color w:val="1A2E4A"/>
                <w:sz w:val="19"/>
                <w:szCs w:val="19"/>
              </w:rPr>
              <w:t>All results must be substantiated with evidence. Results reported here should be tied to the needs and evaluation strategy described earlier in the application. Unsupported claims will not score well.</w:t>
            </w:r>
          </w:p>
        </w:tc>
      </w:tr>
    </w:tbl>
    <w:p w14:paraId="69C9FA31" w14:textId="77777777" w:rsidR="00C3471B" w:rsidRDefault="00C3471B">
      <w:pPr>
        <w:spacing w:after="60"/>
      </w:pPr>
    </w:p>
    <w:p w14:paraId="04902044" w14:textId="7CD30460" w:rsidR="00C3471B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13. </w:t>
      </w:r>
      <w:r>
        <w:rPr>
          <w:b/>
          <w:bCs/>
          <w:color w:val="1A2E4A"/>
          <w:sz w:val="22"/>
          <w:szCs w:val="22"/>
        </w:rPr>
        <w:t xml:space="preserve">Is the practice achieving the </w:t>
      </w:r>
      <w:r w:rsidR="00D7025D">
        <w:rPr>
          <w:b/>
          <w:bCs/>
          <w:color w:val="1A2E4A"/>
          <w:sz w:val="22"/>
          <w:szCs w:val="22"/>
        </w:rPr>
        <w:t>organizational</w:t>
      </w:r>
      <w:r>
        <w:rPr>
          <w:b/>
          <w:bCs/>
          <w:color w:val="1A2E4A"/>
          <w:sz w:val="22"/>
          <w:szCs w:val="22"/>
        </w:rPr>
        <w:t xml:space="preserve"> objectives it was designed to meet?</w:t>
      </w:r>
      <w:r>
        <w:rPr>
          <w:i/>
          <w:iCs/>
          <w:color w:val="6B7A8D"/>
          <w:sz w:val="18"/>
          <w:szCs w:val="18"/>
        </w:rPr>
        <w:t xml:space="preserve"> </w:t>
      </w:r>
      <w:r w:rsidRPr="00BC785C">
        <w:rPr>
          <w:i/>
          <w:iCs/>
          <w:sz w:val="18"/>
          <w:szCs w:val="18"/>
        </w:rPr>
        <w:t xml:space="preserve"> (</w:t>
      </w:r>
      <w:r w:rsidR="00BC785C" w:rsidRPr="00BC785C">
        <w:rPr>
          <w:i/>
          <w:iCs/>
          <w:sz w:val="18"/>
          <w:szCs w:val="18"/>
        </w:rPr>
        <w:t>500</w:t>
      </w:r>
      <w:r w:rsidRPr="00BC785C">
        <w:rPr>
          <w:i/>
          <w:iCs/>
          <w:sz w:val="18"/>
          <w:szCs w:val="18"/>
        </w:rPr>
        <w:t xml:space="preserve"> words)</w:t>
      </w:r>
    </w:p>
    <w:p w14:paraId="28328AD9" w14:textId="5881C5C0" w:rsidR="00C3471B" w:rsidRPr="00BC785C" w:rsidRDefault="00E65EC3">
      <w:pPr>
        <w:pStyle w:val="ListParagraph"/>
        <w:numPr>
          <w:ilvl w:val="0"/>
          <w:numId w:val="2"/>
        </w:numPr>
        <w:spacing w:after="60"/>
      </w:pPr>
      <w:r w:rsidRPr="00BC785C">
        <w:rPr>
          <w:sz w:val="19"/>
          <w:szCs w:val="19"/>
        </w:rPr>
        <w:t xml:space="preserve">What </w:t>
      </w:r>
      <w:r w:rsidR="00BC785C" w:rsidRPr="00BC785C">
        <w:rPr>
          <w:sz w:val="19"/>
          <w:szCs w:val="19"/>
        </w:rPr>
        <w:t xml:space="preserve">short- and long-term </w:t>
      </w:r>
      <w:r w:rsidRPr="00BC785C">
        <w:rPr>
          <w:sz w:val="19"/>
          <w:szCs w:val="19"/>
        </w:rPr>
        <w:t>outcomes resulted from the practice?</w:t>
      </w:r>
    </w:p>
    <w:p w14:paraId="36057EE0" w14:textId="77777777" w:rsidR="00C3471B" w:rsidRPr="00BC785C" w:rsidRDefault="00E65EC3">
      <w:pPr>
        <w:pStyle w:val="ListParagraph"/>
        <w:numPr>
          <w:ilvl w:val="0"/>
          <w:numId w:val="2"/>
        </w:numPr>
        <w:spacing w:after="60"/>
      </w:pPr>
      <w:r w:rsidRPr="00BC785C">
        <w:rPr>
          <w:sz w:val="19"/>
          <w:szCs w:val="19"/>
        </w:rPr>
        <w:t>What evaluation data support these results?</w:t>
      </w:r>
    </w:p>
    <w:p w14:paraId="0BE11B43" w14:textId="77777777" w:rsidR="00C3471B" w:rsidRDefault="00C3471B">
      <w:pPr>
        <w:spacing w:after="60"/>
      </w:pPr>
    </w:p>
    <w:p w14:paraId="55DFA28B" w14:textId="71F6B712" w:rsidR="00C3471B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14. </w:t>
      </w:r>
      <w:r>
        <w:rPr>
          <w:b/>
          <w:bCs/>
          <w:color w:val="1A2E4A"/>
          <w:sz w:val="22"/>
          <w:szCs w:val="22"/>
        </w:rPr>
        <w:t xml:space="preserve">What specific participant </w:t>
      </w:r>
      <w:r w:rsidR="008F26E0">
        <w:rPr>
          <w:b/>
          <w:bCs/>
          <w:color w:val="1A2E4A"/>
          <w:sz w:val="22"/>
          <w:szCs w:val="22"/>
        </w:rPr>
        <w:t>behavior</w:t>
      </w:r>
      <w:r>
        <w:rPr>
          <w:b/>
          <w:bCs/>
          <w:color w:val="1A2E4A"/>
          <w:sz w:val="22"/>
          <w:szCs w:val="22"/>
        </w:rPr>
        <w:t xml:space="preserve"> changes resulted from this practice?</w:t>
      </w:r>
      <w:r>
        <w:rPr>
          <w:i/>
          <w:iCs/>
          <w:color w:val="6B7A8D"/>
          <w:sz w:val="18"/>
          <w:szCs w:val="18"/>
        </w:rPr>
        <w:t xml:space="preserve">  </w:t>
      </w:r>
      <w:r w:rsidRPr="00BC785C">
        <w:rPr>
          <w:i/>
          <w:iCs/>
          <w:sz w:val="18"/>
          <w:szCs w:val="18"/>
        </w:rPr>
        <w:t>(</w:t>
      </w:r>
      <w:r w:rsidR="00BC785C" w:rsidRPr="00BC785C">
        <w:rPr>
          <w:i/>
          <w:iCs/>
          <w:sz w:val="18"/>
          <w:szCs w:val="18"/>
        </w:rPr>
        <w:t>400</w:t>
      </w:r>
      <w:r w:rsidRPr="00BC785C">
        <w:rPr>
          <w:i/>
          <w:iCs/>
          <w:sz w:val="18"/>
          <w:szCs w:val="18"/>
        </w:rPr>
        <w:t xml:space="preserve"> words)</w:t>
      </w:r>
    </w:p>
    <w:p w14:paraId="7F6B9A17" w14:textId="282EABAE" w:rsidR="00C3471B" w:rsidRDefault="00E65EC3">
      <w:pPr>
        <w:pStyle w:val="ListParagraph"/>
        <w:numPr>
          <w:ilvl w:val="0"/>
          <w:numId w:val="2"/>
        </w:numPr>
        <w:spacing w:after="60"/>
      </w:pPr>
      <w:r>
        <w:rPr>
          <w:color w:val="444444"/>
          <w:sz w:val="19"/>
          <w:szCs w:val="19"/>
        </w:rPr>
        <w:t xml:space="preserve">How do these </w:t>
      </w:r>
      <w:r w:rsidR="00D7025D">
        <w:rPr>
          <w:color w:val="444444"/>
          <w:sz w:val="19"/>
          <w:szCs w:val="19"/>
        </w:rPr>
        <w:t>behaviors</w:t>
      </w:r>
      <w:r>
        <w:rPr>
          <w:color w:val="444444"/>
          <w:sz w:val="19"/>
          <w:szCs w:val="19"/>
        </w:rPr>
        <w:t xml:space="preserve"> contribute to the expected outcomes and </w:t>
      </w:r>
      <w:r w:rsidR="00D7025D">
        <w:rPr>
          <w:color w:val="444444"/>
          <w:sz w:val="19"/>
          <w:szCs w:val="19"/>
        </w:rPr>
        <w:t>organizational</w:t>
      </w:r>
      <w:r>
        <w:rPr>
          <w:color w:val="444444"/>
          <w:sz w:val="19"/>
          <w:szCs w:val="19"/>
        </w:rPr>
        <w:t xml:space="preserve"> goals?</w:t>
      </w:r>
    </w:p>
    <w:p w14:paraId="5E035E43" w14:textId="77777777" w:rsidR="00C3471B" w:rsidRDefault="00E65EC3">
      <w:pPr>
        <w:pStyle w:val="ListParagraph"/>
        <w:numPr>
          <w:ilvl w:val="0"/>
          <w:numId w:val="2"/>
        </w:numPr>
        <w:spacing w:after="60"/>
      </w:pPr>
      <w:r>
        <w:rPr>
          <w:color w:val="444444"/>
          <w:sz w:val="19"/>
          <w:szCs w:val="19"/>
        </w:rPr>
        <w:t>What evaluation data support these results?</w:t>
      </w:r>
    </w:p>
    <w:p w14:paraId="42441E8F" w14:textId="77777777" w:rsidR="00C3471B" w:rsidRDefault="00C3471B">
      <w:pPr>
        <w:spacing w:after="60"/>
      </w:pPr>
    </w:p>
    <w:p w14:paraId="4A553535" w14:textId="26F85414" w:rsidR="00C3471B" w:rsidRPr="000C4B62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15. </w:t>
      </w:r>
      <w:r>
        <w:rPr>
          <w:b/>
          <w:bCs/>
          <w:color w:val="1A2E4A"/>
          <w:sz w:val="22"/>
          <w:szCs w:val="22"/>
        </w:rPr>
        <w:t xml:space="preserve">How is the business impact and </w:t>
      </w:r>
      <w:r w:rsidR="00D7025D">
        <w:rPr>
          <w:b/>
          <w:bCs/>
          <w:color w:val="1A2E4A"/>
          <w:sz w:val="22"/>
          <w:szCs w:val="22"/>
        </w:rPr>
        <w:t>behavior</w:t>
      </w:r>
      <w:r>
        <w:rPr>
          <w:b/>
          <w:bCs/>
          <w:color w:val="1A2E4A"/>
          <w:sz w:val="22"/>
          <w:szCs w:val="22"/>
        </w:rPr>
        <w:t xml:space="preserve"> change being sustained?</w:t>
      </w:r>
      <w:r>
        <w:rPr>
          <w:i/>
          <w:iCs/>
          <w:color w:val="6B7A8D"/>
          <w:sz w:val="18"/>
          <w:szCs w:val="18"/>
        </w:rPr>
        <w:t xml:space="preserve">  </w:t>
      </w:r>
      <w:r w:rsidRPr="000C4B62">
        <w:rPr>
          <w:i/>
          <w:iCs/>
          <w:sz w:val="18"/>
          <w:szCs w:val="18"/>
        </w:rPr>
        <w:t>(300 words)</w:t>
      </w:r>
    </w:p>
    <w:p w14:paraId="41E70340" w14:textId="77777777" w:rsidR="00C3471B" w:rsidRDefault="00C3471B">
      <w:pPr>
        <w:spacing w:after="60"/>
      </w:pPr>
    </w:p>
    <w:p w14:paraId="6251E5A5" w14:textId="77777777" w:rsidR="000C4B62" w:rsidRDefault="000C4B62">
      <w:pPr>
        <w:spacing w:before="180" w:after="80"/>
        <w:rPr>
          <w:b/>
          <w:bCs/>
          <w:color w:val="185FA5"/>
          <w:sz w:val="22"/>
          <w:szCs w:val="22"/>
        </w:rPr>
      </w:pPr>
    </w:p>
    <w:p w14:paraId="140BA444" w14:textId="77777777" w:rsidR="000C4B62" w:rsidRDefault="000C4B62">
      <w:pPr>
        <w:spacing w:before="180" w:after="80"/>
        <w:rPr>
          <w:b/>
          <w:bCs/>
          <w:color w:val="185FA5"/>
          <w:sz w:val="22"/>
          <w:szCs w:val="22"/>
        </w:rPr>
      </w:pPr>
    </w:p>
    <w:p w14:paraId="080FDE6C" w14:textId="77777777" w:rsidR="000C4B62" w:rsidRDefault="000C4B62">
      <w:pPr>
        <w:spacing w:before="180" w:after="80"/>
        <w:rPr>
          <w:b/>
          <w:bCs/>
          <w:color w:val="185FA5"/>
          <w:sz w:val="22"/>
          <w:szCs w:val="22"/>
        </w:rPr>
      </w:pPr>
    </w:p>
    <w:p w14:paraId="567495A6" w14:textId="1DA96EE4" w:rsidR="00C3471B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lastRenderedPageBreak/>
        <w:t xml:space="preserve">16. </w:t>
      </w:r>
      <w:r>
        <w:rPr>
          <w:b/>
          <w:bCs/>
          <w:color w:val="1A2E4A"/>
          <w:sz w:val="22"/>
          <w:szCs w:val="22"/>
        </w:rPr>
        <w:t xml:space="preserve">What are the overall gains and losses to the </w:t>
      </w:r>
      <w:r w:rsidR="00D7025D">
        <w:rPr>
          <w:b/>
          <w:bCs/>
          <w:color w:val="1A2E4A"/>
          <w:sz w:val="22"/>
          <w:szCs w:val="22"/>
        </w:rPr>
        <w:t>organization</w:t>
      </w:r>
      <w:r>
        <w:rPr>
          <w:b/>
          <w:bCs/>
          <w:color w:val="1A2E4A"/>
          <w:sz w:val="22"/>
          <w:szCs w:val="22"/>
        </w:rPr>
        <w:t>?</w:t>
      </w:r>
    </w:p>
    <w:p w14:paraId="519DF49E" w14:textId="77777777" w:rsidR="00C3471B" w:rsidRPr="000C4B62" w:rsidRDefault="00E65EC3">
      <w:pPr>
        <w:spacing w:after="80"/>
      </w:pPr>
      <w:r w:rsidRPr="000C4B62">
        <w:t>Complete the table below. Include financial and non-financial impacts. Identify the stakeholders most affected.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3471B" w14:paraId="021E245E" w14:textId="77777777"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BE4025" w14:textId="77777777" w:rsidR="00C3471B" w:rsidRDefault="00E65EC3">
            <w:r>
              <w:rPr>
                <w:b/>
                <w:bCs/>
                <w:color w:val="FFFFFF"/>
              </w:rPr>
              <w:t>Stakeholder</w:t>
            </w:r>
          </w:p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AF90C1" w14:textId="77777777" w:rsidR="00C3471B" w:rsidRDefault="00E65EC3">
            <w:r>
              <w:rPr>
                <w:b/>
                <w:bCs/>
                <w:color w:val="FFFFFF"/>
              </w:rPr>
              <w:t>Gains (financial/non-financial)</w:t>
            </w:r>
          </w:p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1A2E4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50F043" w14:textId="77777777" w:rsidR="00C3471B" w:rsidRDefault="00E65EC3">
            <w:r>
              <w:rPr>
                <w:b/>
                <w:bCs/>
                <w:color w:val="FFFFFF"/>
              </w:rPr>
              <w:t>Losses (financial/non-financial)</w:t>
            </w:r>
          </w:p>
        </w:tc>
      </w:tr>
      <w:tr w:rsidR="00C3471B" w14:paraId="0035CA76" w14:textId="77777777"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65DE86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169340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1BBD30" w14:textId="77777777" w:rsidR="00C3471B" w:rsidRDefault="00C3471B"/>
        </w:tc>
      </w:tr>
      <w:tr w:rsidR="00C3471B" w14:paraId="6835FA0D" w14:textId="77777777"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A4B330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7AF343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D30365" w14:textId="77777777" w:rsidR="00C3471B" w:rsidRDefault="00C3471B"/>
        </w:tc>
      </w:tr>
      <w:tr w:rsidR="00C3471B" w14:paraId="1DBACF25" w14:textId="77777777"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C6C60C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A8A7D4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3B5864" w14:textId="77777777" w:rsidR="00C3471B" w:rsidRDefault="00C3471B"/>
        </w:tc>
      </w:tr>
      <w:tr w:rsidR="00C3471B" w14:paraId="47D4DC9A" w14:textId="77777777"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A9779D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5E8C36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35ED13" w14:textId="77777777" w:rsidR="00C3471B" w:rsidRDefault="00C3471B"/>
        </w:tc>
      </w:tr>
      <w:tr w:rsidR="00C3471B" w14:paraId="5D2560EA" w14:textId="77777777"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1FCC99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F8DC73" w14:textId="77777777" w:rsidR="00C3471B" w:rsidRDefault="00C3471B"/>
        </w:tc>
        <w:tc>
          <w:tcPr>
            <w:tcW w:w="3120" w:type="dxa"/>
            <w:tcBorders>
              <w:top w:val="single" w:sz="1" w:space="0" w:color="D0D7E0"/>
              <w:left w:val="single" w:sz="1" w:space="0" w:color="D0D7E0"/>
              <w:bottom w:val="single" w:sz="1" w:space="0" w:color="D0D7E0"/>
              <w:right w:val="single" w:sz="1" w:space="0" w:color="D0D7E0"/>
            </w:tcBorders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2E23EF" w14:textId="77777777" w:rsidR="00C3471B" w:rsidRDefault="00C3471B"/>
        </w:tc>
      </w:tr>
    </w:tbl>
    <w:p w14:paraId="7E03C9B8" w14:textId="57140D22" w:rsidR="00C3471B" w:rsidRPr="000C4B62" w:rsidRDefault="00E65EC3">
      <w:pPr>
        <w:spacing w:after="120"/>
      </w:pPr>
      <w:r w:rsidRPr="000C4B62">
        <w:rPr>
          <w:i/>
          <w:iCs/>
        </w:rPr>
        <w:t xml:space="preserve">Note: Losses are not considered negative. The intent is to assess whether applicants take a holistic view of impact. Some may </w:t>
      </w:r>
      <w:r w:rsidR="000C3E83" w:rsidRPr="000C4B62">
        <w:rPr>
          <w:i/>
          <w:iCs/>
        </w:rPr>
        <w:t>consider</w:t>
      </w:r>
      <w:r w:rsidRPr="000C4B62">
        <w:rPr>
          <w:i/>
          <w:iCs/>
        </w:rPr>
        <w:t xml:space="preserve"> this return on investment or return on engagement.</w:t>
      </w:r>
    </w:p>
    <w:p w14:paraId="725E9A71" w14:textId="77777777" w:rsidR="00C3471B" w:rsidRDefault="00C3471B">
      <w:pPr>
        <w:spacing w:after="60"/>
      </w:pPr>
    </w:p>
    <w:p w14:paraId="3257D1F8" w14:textId="7C4C0C68" w:rsidR="00C3471B" w:rsidRPr="000C3E83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17. </w:t>
      </w:r>
      <w:r>
        <w:rPr>
          <w:b/>
          <w:bCs/>
          <w:color w:val="1A2E4A"/>
          <w:sz w:val="22"/>
          <w:szCs w:val="22"/>
        </w:rPr>
        <w:t>Are there any additional or indirect outcomes not mentioned above?</w:t>
      </w:r>
      <w:r>
        <w:rPr>
          <w:i/>
          <w:iCs/>
          <w:color w:val="6B7A8D"/>
          <w:sz w:val="18"/>
          <w:szCs w:val="18"/>
        </w:rPr>
        <w:t xml:space="preserve">  </w:t>
      </w:r>
      <w:r w:rsidRPr="000C3E83">
        <w:rPr>
          <w:i/>
          <w:iCs/>
          <w:sz w:val="18"/>
          <w:szCs w:val="18"/>
        </w:rPr>
        <w:t>(</w:t>
      </w:r>
      <w:r w:rsidR="000C3E83" w:rsidRPr="000C3E83">
        <w:rPr>
          <w:i/>
          <w:iCs/>
          <w:sz w:val="18"/>
          <w:szCs w:val="18"/>
        </w:rPr>
        <w:t>250</w:t>
      </w:r>
      <w:r w:rsidRPr="000C3E83">
        <w:rPr>
          <w:i/>
          <w:iCs/>
          <w:sz w:val="18"/>
          <w:szCs w:val="18"/>
        </w:rPr>
        <w:t xml:space="preserve"> words)</w:t>
      </w:r>
    </w:p>
    <w:p w14:paraId="6E1EE6BD" w14:textId="77777777" w:rsidR="00C3471B" w:rsidRDefault="00C3471B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2160"/>
      </w:tblGrid>
      <w:tr w:rsidR="00C3471B" w14:paraId="317ACC6F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A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3286E416" w14:textId="74A811F3" w:rsidR="00C3471B" w:rsidRDefault="00E65EC3">
            <w:r>
              <w:rPr>
                <w:b/>
                <w:bCs/>
                <w:color w:val="FFFFFF"/>
                <w:sz w:val="24"/>
                <w:szCs w:val="24"/>
              </w:rPr>
              <w:t>Section 5</w:t>
            </w:r>
            <w:r w:rsidR="000C3E83">
              <w:rPr>
                <w:b/>
                <w:bCs/>
                <w:color w:val="FFFFFF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FFFFFF"/>
                <w:sz w:val="24"/>
                <w:szCs w:val="24"/>
              </w:rPr>
              <w:t>Knowledge Sharing &amp; Lessons Learned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A"/>
            <w:tcMar>
              <w:top w:w="120" w:type="dxa"/>
              <w:left w:w="120" w:type="dxa"/>
              <w:bottom w:w="120" w:type="dxa"/>
              <w:right w:w="200" w:type="dxa"/>
            </w:tcMar>
          </w:tcPr>
          <w:p w14:paraId="7BE8EA8B" w14:textId="77777777" w:rsidR="00C3471B" w:rsidRDefault="00E65EC3">
            <w:pPr>
              <w:jc w:val="right"/>
            </w:pPr>
            <w:r>
              <w:rPr>
                <w:b/>
                <w:bCs/>
                <w:color w:val="F0E080"/>
                <w:sz w:val="22"/>
                <w:szCs w:val="22"/>
              </w:rPr>
              <w:t>5% of score</w:t>
            </w:r>
          </w:p>
        </w:tc>
      </w:tr>
    </w:tbl>
    <w:p w14:paraId="4F019491" w14:textId="77777777" w:rsidR="00C3471B" w:rsidRDefault="00C3471B">
      <w:pPr>
        <w:spacing w:after="60"/>
      </w:pPr>
    </w:p>
    <w:p w14:paraId="0AAD5B24" w14:textId="2DC41642" w:rsidR="00C3471B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18. </w:t>
      </w:r>
      <w:r>
        <w:rPr>
          <w:b/>
          <w:bCs/>
          <w:color w:val="1A2E4A"/>
          <w:sz w:val="22"/>
          <w:szCs w:val="22"/>
        </w:rPr>
        <w:t>What lessons were learned from implementing this practice, and how have they resulted in improvements?</w:t>
      </w:r>
      <w:r>
        <w:rPr>
          <w:i/>
          <w:iCs/>
          <w:color w:val="6B7A8D"/>
          <w:sz w:val="18"/>
          <w:szCs w:val="18"/>
        </w:rPr>
        <w:t xml:space="preserve">  </w:t>
      </w:r>
      <w:r w:rsidRPr="000C3E83">
        <w:rPr>
          <w:i/>
          <w:iCs/>
          <w:sz w:val="18"/>
          <w:szCs w:val="18"/>
        </w:rPr>
        <w:t>(</w:t>
      </w:r>
      <w:r w:rsidR="000C3E83" w:rsidRPr="000C3E83">
        <w:rPr>
          <w:i/>
          <w:iCs/>
          <w:sz w:val="18"/>
          <w:szCs w:val="18"/>
        </w:rPr>
        <w:t>250</w:t>
      </w:r>
      <w:r w:rsidRPr="000C3E83">
        <w:rPr>
          <w:i/>
          <w:iCs/>
          <w:sz w:val="18"/>
          <w:szCs w:val="18"/>
        </w:rPr>
        <w:t xml:space="preserve"> words)</w:t>
      </w:r>
    </w:p>
    <w:p w14:paraId="378E2D19" w14:textId="77777777" w:rsidR="00C3471B" w:rsidRDefault="00C3471B">
      <w:pPr>
        <w:spacing w:after="60"/>
      </w:pPr>
    </w:p>
    <w:p w14:paraId="6464FAB0" w14:textId="6EF81ADF" w:rsidR="00C3471B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19. </w:t>
      </w:r>
      <w:r>
        <w:rPr>
          <w:b/>
          <w:bCs/>
          <w:color w:val="1A2E4A"/>
          <w:sz w:val="22"/>
          <w:szCs w:val="22"/>
        </w:rPr>
        <w:t xml:space="preserve">How have results and lessons been communicated inside and outside the </w:t>
      </w:r>
      <w:r w:rsidR="00D7025D">
        <w:rPr>
          <w:b/>
          <w:bCs/>
          <w:color w:val="1A2E4A"/>
          <w:sz w:val="22"/>
          <w:szCs w:val="22"/>
        </w:rPr>
        <w:t>organization</w:t>
      </w:r>
      <w:r>
        <w:rPr>
          <w:b/>
          <w:bCs/>
          <w:color w:val="1A2E4A"/>
          <w:sz w:val="22"/>
          <w:szCs w:val="22"/>
        </w:rPr>
        <w:t>?</w:t>
      </w:r>
      <w:r>
        <w:rPr>
          <w:i/>
          <w:iCs/>
          <w:color w:val="6B7A8D"/>
          <w:sz w:val="18"/>
          <w:szCs w:val="18"/>
        </w:rPr>
        <w:t xml:space="preserve">  </w:t>
      </w:r>
      <w:r w:rsidRPr="000C3E83">
        <w:rPr>
          <w:i/>
          <w:iCs/>
          <w:sz w:val="18"/>
          <w:szCs w:val="18"/>
        </w:rPr>
        <w:t>(</w:t>
      </w:r>
      <w:r w:rsidR="000C3E83" w:rsidRPr="000C3E83">
        <w:rPr>
          <w:i/>
          <w:iCs/>
          <w:sz w:val="18"/>
          <w:szCs w:val="18"/>
        </w:rPr>
        <w:t>250</w:t>
      </w:r>
      <w:r w:rsidRPr="000C3E83">
        <w:rPr>
          <w:i/>
          <w:iCs/>
          <w:sz w:val="18"/>
          <w:szCs w:val="18"/>
        </w:rPr>
        <w:t xml:space="preserve"> words)</w:t>
      </w:r>
    </w:p>
    <w:p w14:paraId="10F20D47" w14:textId="77777777" w:rsidR="00C3471B" w:rsidRDefault="00C3471B">
      <w:pPr>
        <w:spacing w:after="60"/>
      </w:pPr>
    </w:p>
    <w:p w14:paraId="30F42061" w14:textId="4699015F" w:rsidR="00C3471B" w:rsidRDefault="00E65EC3">
      <w:pPr>
        <w:spacing w:before="180" w:after="80"/>
      </w:pPr>
      <w:r>
        <w:rPr>
          <w:b/>
          <w:bCs/>
          <w:color w:val="185FA5"/>
          <w:sz w:val="22"/>
          <w:szCs w:val="22"/>
        </w:rPr>
        <w:t xml:space="preserve">20. </w:t>
      </w:r>
      <w:r>
        <w:rPr>
          <w:b/>
          <w:bCs/>
          <w:color w:val="1A2E4A"/>
          <w:sz w:val="22"/>
          <w:szCs w:val="22"/>
        </w:rPr>
        <w:t xml:space="preserve">What are your </w:t>
      </w:r>
      <w:r w:rsidR="000C3E83">
        <w:rPr>
          <w:b/>
          <w:bCs/>
          <w:color w:val="1A2E4A"/>
          <w:sz w:val="22"/>
          <w:szCs w:val="22"/>
        </w:rPr>
        <w:t>plans</w:t>
      </w:r>
      <w:r>
        <w:rPr>
          <w:b/>
          <w:bCs/>
          <w:color w:val="1A2E4A"/>
          <w:sz w:val="22"/>
          <w:szCs w:val="22"/>
        </w:rPr>
        <w:t xml:space="preserve"> to continue, expand, or evolve this practice?</w:t>
      </w:r>
      <w:r>
        <w:rPr>
          <w:i/>
          <w:iCs/>
          <w:color w:val="6B7A8D"/>
          <w:sz w:val="18"/>
          <w:szCs w:val="18"/>
        </w:rPr>
        <w:t xml:space="preserve"> </w:t>
      </w:r>
      <w:r w:rsidRPr="000C3E83">
        <w:rPr>
          <w:i/>
          <w:iCs/>
          <w:sz w:val="18"/>
          <w:szCs w:val="18"/>
        </w:rPr>
        <w:t xml:space="preserve"> (</w:t>
      </w:r>
      <w:r w:rsidR="000C3E83" w:rsidRPr="000C3E83">
        <w:rPr>
          <w:i/>
          <w:iCs/>
          <w:sz w:val="18"/>
          <w:szCs w:val="18"/>
        </w:rPr>
        <w:t>250</w:t>
      </w:r>
      <w:r w:rsidRPr="000C3E83">
        <w:rPr>
          <w:i/>
          <w:iCs/>
          <w:sz w:val="18"/>
          <w:szCs w:val="18"/>
        </w:rPr>
        <w:t xml:space="preserve"> words)</w:t>
      </w:r>
    </w:p>
    <w:p w14:paraId="208AFCEF" w14:textId="77777777" w:rsidR="00C3471B" w:rsidRDefault="00C3471B">
      <w:pPr>
        <w:spacing w:after="60"/>
      </w:pPr>
    </w:p>
    <w:p w14:paraId="245EB4ED" w14:textId="5D250AC9" w:rsidR="00F849A4" w:rsidRDefault="00F849A4" w:rsidP="00F849A4">
      <w:pPr>
        <w:pBdr>
          <w:bottom w:val="single" w:sz="8" w:space="4" w:color="C8972A"/>
        </w:pBdr>
        <w:spacing w:before="320" w:after="100"/>
      </w:pPr>
      <w:r>
        <w:rPr>
          <w:b/>
          <w:bCs/>
          <w:color w:val="1A2E4A"/>
          <w:sz w:val="28"/>
          <w:szCs w:val="28"/>
        </w:rPr>
        <w:t>Summary Section</w:t>
      </w:r>
      <w:r w:rsidR="000C3E83">
        <w:rPr>
          <w:b/>
          <w:bCs/>
          <w:color w:val="1A2E4A"/>
          <w:sz w:val="28"/>
          <w:szCs w:val="28"/>
        </w:rPr>
        <w:t>:</w:t>
      </w:r>
      <w:r>
        <w:rPr>
          <w:b/>
          <w:bCs/>
          <w:color w:val="1A2E4A"/>
          <w:sz w:val="28"/>
          <w:szCs w:val="28"/>
        </w:rPr>
        <w:t xml:space="preserve"> Not Scored</w:t>
      </w:r>
    </w:p>
    <w:p w14:paraId="604FB63F" w14:textId="77777777" w:rsidR="00F849A4" w:rsidRPr="004B2E29" w:rsidRDefault="00F849A4" w:rsidP="00F849A4">
      <w:pPr>
        <w:spacing w:after="120"/>
      </w:pPr>
      <w:r w:rsidRPr="004B2E29">
        <w:t>Complete this section last. It will not be scored but will be used in winner communications.</w:t>
      </w:r>
    </w:p>
    <w:p w14:paraId="6D0F7A08" w14:textId="77777777" w:rsidR="00F849A4" w:rsidRPr="004B2E29" w:rsidRDefault="00F849A4" w:rsidP="00F849A4">
      <w:pPr>
        <w:spacing w:after="60"/>
      </w:pPr>
    </w:p>
    <w:p w14:paraId="05C97B5F" w14:textId="0B212F2E" w:rsidR="00F849A4" w:rsidRPr="004B2E29" w:rsidRDefault="00F849A4" w:rsidP="00F849A4">
      <w:pPr>
        <w:spacing w:before="180" w:after="80"/>
      </w:pPr>
      <w:r>
        <w:rPr>
          <w:b/>
          <w:bCs/>
          <w:color w:val="1A2E4A"/>
          <w:sz w:val="22"/>
          <w:szCs w:val="22"/>
        </w:rPr>
        <w:t>Practice overview</w:t>
      </w:r>
      <w:r>
        <w:rPr>
          <w:i/>
          <w:iCs/>
          <w:color w:val="6B7A8D"/>
          <w:sz w:val="18"/>
          <w:szCs w:val="18"/>
        </w:rPr>
        <w:t xml:space="preserve">  </w:t>
      </w:r>
      <w:r w:rsidRPr="004B2E29">
        <w:rPr>
          <w:i/>
          <w:iCs/>
          <w:sz w:val="18"/>
          <w:szCs w:val="18"/>
        </w:rPr>
        <w:t>(</w:t>
      </w:r>
      <w:r w:rsidR="004B2E29" w:rsidRPr="004B2E29">
        <w:rPr>
          <w:i/>
          <w:iCs/>
          <w:sz w:val="18"/>
          <w:szCs w:val="18"/>
        </w:rPr>
        <w:t>250</w:t>
      </w:r>
      <w:r w:rsidRPr="004B2E29">
        <w:rPr>
          <w:i/>
          <w:iCs/>
          <w:sz w:val="18"/>
          <w:szCs w:val="18"/>
        </w:rPr>
        <w:t xml:space="preserve"> words)</w:t>
      </w:r>
    </w:p>
    <w:p w14:paraId="1D8EA5BC" w14:textId="77777777" w:rsidR="00F849A4" w:rsidRPr="004B2E29" w:rsidRDefault="00F849A4" w:rsidP="00F849A4">
      <w:pPr>
        <w:spacing w:after="120"/>
      </w:pPr>
      <w:r w:rsidRPr="004B2E29">
        <w:rPr>
          <w:i/>
          <w:iCs/>
        </w:rPr>
        <w:t>Briefly describe the practice, its purpose, intended impact, and why it fits the category in which you are submitting.</w:t>
      </w:r>
    </w:p>
    <w:p w14:paraId="0478D5F2" w14:textId="77777777" w:rsidR="00F849A4" w:rsidRDefault="00F849A4" w:rsidP="00F849A4">
      <w:pPr>
        <w:spacing w:after="60"/>
      </w:pPr>
    </w:p>
    <w:p w14:paraId="2AB464AE" w14:textId="131BA44C" w:rsidR="00F849A4" w:rsidRPr="004B2E29" w:rsidRDefault="00F849A4" w:rsidP="00F849A4">
      <w:pPr>
        <w:spacing w:before="180" w:after="80"/>
      </w:pPr>
      <w:r>
        <w:rPr>
          <w:b/>
          <w:bCs/>
          <w:color w:val="1A2E4A"/>
          <w:sz w:val="22"/>
          <w:szCs w:val="22"/>
        </w:rPr>
        <w:t>Overall synopsis</w:t>
      </w:r>
      <w:r>
        <w:rPr>
          <w:i/>
          <w:iCs/>
          <w:color w:val="6B7A8D"/>
          <w:sz w:val="18"/>
          <w:szCs w:val="18"/>
        </w:rPr>
        <w:t xml:space="preserve"> </w:t>
      </w:r>
      <w:r w:rsidRPr="004B2E29">
        <w:rPr>
          <w:i/>
          <w:iCs/>
          <w:sz w:val="18"/>
          <w:szCs w:val="18"/>
        </w:rPr>
        <w:t xml:space="preserve"> (100 words)</w:t>
      </w:r>
    </w:p>
    <w:p w14:paraId="658730CA" w14:textId="5A94258D" w:rsidR="00F849A4" w:rsidRPr="004B2E29" w:rsidRDefault="00F849A4" w:rsidP="00F849A4">
      <w:pPr>
        <w:spacing w:after="120"/>
      </w:pPr>
      <w:r w:rsidRPr="004B2E29">
        <w:rPr>
          <w:i/>
          <w:iCs/>
        </w:rPr>
        <w:t xml:space="preserve">A two-sentence summary for someone unfamiliar with the program: what was done, who it served, how it was delivered, and over what timeframe. </w:t>
      </w:r>
    </w:p>
    <w:p w14:paraId="0E679D76" w14:textId="77777777" w:rsidR="00F849A4" w:rsidRDefault="00F849A4" w:rsidP="00F849A4">
      <w:pPr>
        <w:spacing w:after="60"/>
      </w:pPr>
    </w:p>
    <w:p w14:paraId="381076CF" w14:textId="00717C66" w:rsidR="00F849A4" w:rsidRPr="00EC1060" w:rsidRDefault="00F849A4" w:rsidP="00F849A4">
      <w:pPr>
        <w:spacing w:before="180" w:after="80"/>
      </w:pPr>
      <w:r>
        <w:rPr>
          <w:b/>
          <w:bCs/>
          <w:color w:val="1A2E4A"/>
          <w:sz w:val="22"/>
          <w:szCs w:val="22"/>
        </w:rPr>
        <w:t>Vendor/supplier involvement</w:t>
      </w:r>
      <w:r>
        <w:rPr>
          <w:i/>
          <w:iCs/>
          <w:color w:val="6B7A8D"/>
          <w:sz w:val="18"/>
          <w:szCs w:val="18"/>
        </w:rPr>
        <w:t xml:space="preserve">  </w:t>
      </w:r>
      <w:r w:rsidRPr="00EC1060">
        <w:rPr>
          <w:i/>
          <w:iCs/>
          <w:sz w:val="18"/>
          <w:szCs w:val="18"/>
        </w:rPr>
        <w:t>(250 words)</w:t>
      </w:r>
    </w:p>
    <w:p w14:paraId="6AAAACDA" w14:textId="5D0D2A12" w:rsidR="00F849A4" w:rsidRPr="00EC1060" w:rsidRDefault="00F849A4" w:rsidP="00F849A4">
      <w:pPr>
        <w:spacing w:after="120"/>
      </w:pPr>
      <w:r w:rsidRPr="00EC1060">
        <w:rPr>
          <w:i/>
          <w:iCs/>
        </w:rPr>
        <w:t>If you used vendors or suppliers, describe your reasoning and selection criteria. If you collaborated directly with a partner, you may provide their contact information.</w:t>
      </w:r>
    </w:p>
    <w:sectPr w:rsidR="00F849A4" w:rsidRPr="00EC1060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461"/>
    <w:multiLevelType w:val="hybridMultilevel"/>
    <w:tmpl w:val="1250D52A"/>
    <w:lvl w:ilvl="0" w:tplc="2FC61A86">
      <w:start w:val="1"/>
      <w:numFmt w:val="bullet"/>
      <w:lvlText w:val="●"/>
      <w:lvlJc w:val="left"/>
      <w:pPr>
        <w:ind w:left="720" w:hanging="360"/>
      </w:pPr>
    </w:lvl>
    <w:lvl w:ilvl="1" w:tplc="006EE508">
      <w:start w:val="1"/>
      <w:numFmt w:val="bullet"/>
      <w:lvlText w:val="○"/>
      <w:lvlJc w:val="left"/>
      <w:pPr>
        <w:ind w:left="1440" w:hanging="360"/>
      </w:pPr>
    </w:lvl>
    <w:lvl w:ilvl="2" w:tplc="25D827FE">
      <w:start w:val="1"/>
      <w:numFmt w:val="bullet"/>
      <w:lvlText w:val="■"/>
      <w:lvlJc w:val="left"/>
      <w:pPr>
        <w:ind w:left="2160" w:hanging="360"/>
      </w:pPr>
    </w:lvl>
    <w:lvl w:ilvl="3" w:tplc="AF1C6D7A">
      <w:start w:val="1"/>
      <w:numFmt w:val="bullet"/>
      <w:lvlText w:val="●"/>
      <w:lvlJc w:val="left"/>
      <w:pPr>
        <w:ind w:left="2880" w:hanging="360"/>
      </w:pPr>
    </w:lvl>
    <w:lvl w:ilvl="4" w:tplc="58EAA212">
      <w:start w:val="1"/>
      <w:numFmt w:val="bullet"/>
      <w:lvlText w:val="○"/>
      <w:lvlJc w:val="left"/>
      <w:pPr>
        <w:ind w:left="3600" w:hanging="360"/>
      </w:pPr>
    </w:lvl>
    <w:lvl w:ilvl="5" w:tplc="FBA0DDAA">
      <w:start w:val="1"/>
      <w:numFmt w:val="bullet"/>
      <w:lvlText w:val="■"/>
      <w:lvlJc w:val="left"/>
      <w:pPr>
        <w:ind w:left="4320" w:hanging="360"/>
      </w:pPr>
    </w:lvl>
    <w:lvl w:ilvl="6" w:tplc="6AAE0842">
      <w:start w:val="1"/>
      <w:numFmt w:val="bullet"/>
      <w:lvlText w:val="●"/>
      <w:lvlJc w:val="left"/>
      <w:pPr>
        <w:ind w:left="5040" w:hanging="360"/>
      </w:pPr>
    </w:lvl>
    <w:lvl w:ilvl="7" w:tplc="4C361FDC">
      <w:start w:val="1"/>
      <w:numFmt w:val="bullet"/>
      <w:lvlText w:val="●"/>
      <w:lvlJc w:val="left"/>
      <w:pPr>
        <w:ind w:left="5760" w:hanging="360"/>
      </w:pPr>
    </w:lvl>
    <w:lvl w:ilvl="8" w:tplc="88104C9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12F619F"/>
    <w:multiLevelType w:val="hybridMultilevel"/>
    <w:tmpl w:val="944490D6"/>
    <w:lvl w:ilvl="0" w:tplc="E5DA7A90">
      <w:start w:val="1"/>
      <w:numFmt w:val="decimal"/>
      <w:lvlText w:val="%1."/>
      <w:lvlJc w:val="left"/>
      <w:pPr>
        <w:ind w:left="720" w:hanging="360"/>
      </w:pPr>
    </w:lvl>
    <w:lvl w:ilvl="1" w:tplc="5C0478D6">
      <w:numFmt w:val="decimal"/>
      <w:lvlText w:val=""/>
      <w:lvlJc w:val="left"/>
    </w:lvl>
    <w:lvl w:ilvl="2" w:tplc="388E11E8">
      <w:numFmt w:val="decimal"/>
      <w:lvlText w:val=""/>
      <w:lvlJc w:val="left"/>
    </w:lvl>
    <w:lvl w:ilvl="3" w:tplc="53FA34CA">
      <w:numFmt w:val="decimal"/>
      <w:lvlText w:val=""/>
      <w:lvlJc w:val="left"/>
    </w:lvl>
    <w:lvl w:ilvl="4" w:tplc="BBBA6828">
      <w:numFmt w:val="decimal"/>
      <w:lvlText w:val=""/>
      <w:lvlJc w:val="left"/>
    </w:lvl>
    <w:lvl w:ilvl="5" w:tplc="4D0A037A">
      <w:numFmt w:val="decimal"/>
      <w:lvlText w:val=""/>
      <w:lvlJc w:val="left"/>
    </w:lvl>
    <w:lvl w:ilvl="6" w:tplc="E31A21F0">
      <w:numFmt w:val="decimal"/>
      <w:lvlText w:val=""/>
      <w:lvlJc w:val="left"/>
    </w:lvl>
    <w:lvl w:ilvl="7" w:tplc="68DE8FA2">
      <w:numFmt w:val="decimal"/>
      <w:lvlText w:val=""/>
      <w:lvlJc w:val="left"/>
    </w:lvl>
    <w:lvl w:ilvl="8" w:tplc="B5D2DA7E">
      <w:numFmt w:val="decimal"/>
      <w:lvlText w:val=""/>
      <w:lvlJc w:val="left"/>
    </w:lvl>
  </w:abstractNum>
  <w:abstractNum w:abstractNumId="2" w15:restartNumberingAfterBreak="0">
    <w:nsid w:val="56595A5E"/>
    <w:multiLevelType w:val="hybridMultilevel"/>
    <w:tmpl w:val="32F6690E"/>
    <w:lvl w:ilvl="0" w:tplc="C6C2A416">
      <w:start w:val="1"/>
      <w:numFmt w:val="bullet"/>
      <w:lvlText w:val="•"/>
      <w:lvlJc w:val="left"/>
      <w:pPr>
        <w:ind w:left="720" w:hanging="360"/>
      </w:pPr>
    </w:lvl>
    <w:lvl w:ilvl="1" w:tplc="4E161788">
      <w:numFmt w:val="decimal"/>
      <w:lvlText w:val=""/>
      <w:lvlJc w:val="left"/>
    </w:lvl>
    <w:lvl w:ilvl="2" w:tplc="0D8ABDAA">
      <w:numFmt w:val="decimal"/>
      <w:lvlText w:val=""/>
      <w:lvlJc w:val="left"/>
    </w:lvl>
    <w:lvl w:ilvl="3" w:tplc="AA842CF0">
      <w:numFmt w:val="decimal"/>
      <w:lvlText w:val=""/>
      <w:lvlJc w:val="left"/>
    </w:lvl>
    <w:lvl w:ilvl="4" w:tplc="710C4CFA">
      <w:numFmt w:val="decimal"/>
      <w:lvlText w:val=""/>
      <w:lvlJc w:val="left"/>
    </w:lvl>
    <w:lvl w:ilvl="5" w:tplc="75F489EC">
      <w:numFmt w:val="decimal"/>
      <w:lvlText w:val=""/>
      <w:lvlJc w:val="left"/>
    </w:lvl>
    <w:lvl w:ilvl="6" w:tplc="9AF88956">
      <w:numFmt w:val="decimal"/>
      <w:lvlText w:val=""/>
      <w:lvlJc w:val="left"/>
    </w:lvl>
    <w:lvl w:ilvl="7" w:tplc="27006CE0">
      <w:numFmt w:val="decimal"/>
      <w:lvlText w:val=""/>
      <w:lvlJc w:val="left"/>
    </w:lvl>
    <w:lvl w:ilvl="8" w:tplc="2744CA04">
      <w:numFmt w:val="decimal"/>
      <w:lvlText w:val=""/>
      <w:lvlJc w:val="left"/>
    </w:lvl>
  </w:abstractNum>
  <w:num w:numId="1" w16cid:durableId="747307144">
    <w:abstractNumId w:val="0"/>
    <w:lvlOverride w:ilvl="0">
      <w:startOverride w:val="1"/>
    </w:lvlOverride>
  </w:num>
  <w:num w:numId="2" w16cid:durableId="162064190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1B"/>
    <w:rsid w:val="00032A7F"/>
    <w:rsid w:val="000C3E83"/>
    <w:rsid w:val="000C4B62"/>
    <w:rsid w:val="001223EF"/>
    <w:rsid w:val="00200CDE"/>
    <w:rsid w:val="002063E3"/>
    <w:rsid w:val="00245DD3"/>
    <w:rsid w:val="002708E4"/>
    <w:rsid w:val="00270D57"/>
    <w:rsid w:val="002A3F8D"/>
    <w:rsid w:val="002C0FC4"/>
    <w:rsid w:val="00327D19"/>
    <w:rsid w:val="00417F2F"/>
    <w:rsid w:val="00440E75"/>
    <w:rsid w:val="004934FD"/>
    <w:rsid w:val="004B2E29"/>
    <w:rsid w:val="004F0C26"/>
    <w:rsid w:val="00523348"/>
    <w:rsid w:val="0052751A"/>
    <w:rsid w:val="005B15A6"/>
    <w:rsid w:val="005D4168"/>
    <w:rsid w:val="00675E27"/>
    <w:rsid w:val="00680455"/>
    <w:rsid w:val="006B1D4D"/>
    <w:rsid w:val="006D15AD"/>
    <w:rsid w:val="006D71CC"/>
    <w:rsid w:val="007B0311"/>
    <w:rsid w:val="007D6194"/>
    <w:rsid w:val="007F7E78"/>
    <w:rsid w:val="00806292"/>
    <w:rsid w:val="008566E8"/>
    <w:rsid w:val="00864B96"/>
    <w:rsid w:val="008D0908"/>
    <w:rsid w:val="008F26E0"/>
    <w:rsid w:val="00935654"/>
    <w:rsid w:val="00957540"/>
    <w:rsid w:val="009646C3"/>
    <w:rsid w:val="009F6398"/>
    <w:rsid w:val="00A02F2F"/>
    <w:rsid w:val="00A9748E"/>
    <w:rsid w:val="00BB7495"/>
    <w:rsid w:val="00BC785C"/>
    <w:rsid w:val="00BD02FA"/>
    <w:rsid w:val="00BD19F9"/>
    <w:rsid w:val="00C3471B"/>
    <w:rsid w:val="00D7025D"/>
    <w:rsid w:val="00D95205"/>
    <w:rsid w:val="00DB7B34"/>
    <w:rsid w:val="00DC0AF6"/>
    <w:rsid w:val="00DF1C49"/>
    <w:rsid w:val="00E22F3F"/>
    <w:rsid w:val="00E41A82"/>
    <w:rsid w:val="00E65EC3"/>
    <w:rsid w:val="00E67DE0"/>
    <w:rsid w:val="00E86E7E"/>
    <w:rsid w:val="00EA00C1"/>
    <w:rsid w:val="00EC1060"/>
    <w:rsid w:val="00EF678C"/>
    <w:rsid w:val="00F849A4"/>
    <w:rsid w:val="00F97D35"/>
    <w:rsid w:val="00FA0FEE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A5613"/>
  <w15:docId w15:val="{44AA750D-F228-4285-A843-50FBE1A5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4934FD"/>
  </w:style>
  <w:style w:type="character" w:styleId="CommentReference">
    <w:name w:val="annotation reference"/>
    <w:basedOn w:val="DefaultParagraphFont"/>
    <w:uiPriority w:val="99"/>
    <w:semiHidden/>
    <w:unhideWhenUsed/>
    <w:rsid w:val="00FD6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C5F"/>
  </w:style>
  <w:style w:type="character" w:customStyle="1" w:styleId="CommentTextChar">
    <w:name w:val="Comment Text Char"/>
    <w:basedOn w:val="DefaultParagraphFont"/>
    <w:link w:val="CommentText"/>
    <w:uiPriority w:val="99"/>
    <w:rsid w:val="00FD6C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1049</Words>
  <Characters>5855</Characters>
  <Application>Microsoft Office Word</Application>
  <DocSecurity>0</DocSecurity>
  <Lines>139</Lines>
  <Paragraphs>75</Paragraphs>
  <ScaleCrop>false</ScaleCrop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Ann Parker</cp:lastModifiedBy>
  <cp:revision>25</cp:revision>
  <dcterms:created xsi:type="dcterms:W3CDTF">2026-06-17T17:26:00Z</dcterms:created>
  <dcterms:modified xsi:type="dcterms:W3CDTF">2026-06-17T17:44:00Z</dcterms:modified>
</cp:coreProperties>
</file>